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BD" w:rsidRDefault="005850BD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850BD" w:rsidRDefault="002566B1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2566B1">
        <w:rPr>
          <w:rFonts w:ascii="Segoe UI" w:hAnsi="Segoe UI" w:cs="Segoe UI"/>
          <w:b/>
          <w:bCs/>
          <w:iCs/>
          <w:sz w:val="32"/>
          <w:szCs w:val="32"/>
        </w:rPr>
        <w:t>Какие строения можно возводить на садовых земельных участках</w:t>
      </w:r>
    </w:p>
    <w:p w:rsidR="002566B1" w:rsidRPr="00022F20" w:rsidRDefault="002566B1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2566B1">
        <w:rPr>
          <w:rFonts w:ascii="Segoe UI" w:hAnsi="Segoe UI" w:cs="Segoe UI"/>
          <w:iCs/>
          <w:szCs w:val="24"/>
        </w:rPr>
        <w:t>В Управление Карельского Росреестра часто поступают вопросы, касающиеся возможности возведения тех или иных строений на садовых земельных участках.</w:t>
      </w: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2566B1">
        <w:rPr>
          <w:rFonts w:ascii="Segoe UI" w:hAnsi="Segoe UI" w:cs="Segoe UI"/>
          <w:iCs/>
          <w:szCs w:val="24"/>
        </w:rPr>
        <w:t>Давайте в них разберемся.</w:t>
      </w: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2566B1">
        <w:rPr>
          <w:rFonts w:ascii="Segoe UI" w:hAnsi="Segoe UI" w:cs="Segoe UI"/>
          <w:szCs w:val="24"/>
        </w:rPr>
        <w:t>В соответствии со статьей 3 Федерального закона от 29.07.2017 N 217-ФЗ «О ведении гражданами садоводс</w:t>
      </w:r>
      <w:bookmarkStart w:id="0" w:name="_GoBack"/>
      <w:bookmarkEnd w:id="0"/>
      <w:r w:rsidRPr="002566B1">
        <w:rPr>
          <w:rFonts w:ascii="Segoe UI" w:hAnsi="Segoe UI" w:cs="Segoe UI"/>
          <w:szCs w:val="24"/>
        </w:rPr>
        <w:t>тва и огородничества для собственных нужд и о внесении изменений в отдельные законодательные акты Российской Федерации»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="007319CB">
        <w:rPr>
          <w:rFonts w:ascii="Segoe UI" w:hAnsi="Segoe UI" w:cs="Segoe UI"/>
          <w:szCs w:val="24"/>
        </w:rPr>
        <w:t>.</w:t>
      </w: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2566B1">
        <w:rPr>
          <w:rFonts w:ascii="Segoe UI" w:hAnsi="Segoe UI" w:cs="Segoe UI"/>
          <w:szCs w:val="24"/>
        </w:rPr>
        <w:t>Этой же нормой установлено, что садовый дом – это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2566B1">
        <w:rPr>
          <w:rFonts w:ascii="Segoe UI" w:hAnsi="Segoe UI" w:cs="Segoe UI"/>
          <w:szCs w:val="24"/>
        </w:rPr>
        <w:t>В соответствии с положениями Жилищного кодекса Российской Федерации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2566B1">
        <w:rPr>
          <w:rFonts w:ascii="Segoe UI" w:hAnsi="Segoe UI" w:cs="Segoe UI"/>
          <w:szCs w:val="24"/>
        </w:rPr>
        <w:t>Хозяйственные постройки – это 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нужд.</w:t>
      </w: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2566B1">
        <w:rPr>
          <w:rFonts w:ascii="Segoe UI" w:hAnsi="Segoe UI" w:cs="Segoe UI"/>
          <w:szCs w:val="24"/>
        </w:rPr>
        <w:t>Следует учитывать, что огородный земельный участок – 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</w:p>
    <w:p w:rsidR="002566B1" w:rsidRPr="002566B1" w:rsidRDefault="002566B1" w:rsidP="002566B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2566B1">
        <w:rPr>
          <w:rFonts w:ascii="Segoe UI" w:hAnsi="Segoe UI" w:cs="Segoe UI"/>
          <w:szCs w:val="24"/>
        </w:rPr>
        <w:t>Таким образом, на огородном земельном участке строительство объектов недвижимости запрещено.</w:t>
      </w:r>
    </w:p>
    <w:p w:rsidR="001D4214" w:rsidRPr="007319CB" w:rsidRDefault="002566B1" w:rsidP="007319C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2566B1">
        <w:rPr>
          <w:rFonts w:ascii="Segoe UI" w:hAnsi="Segoe UI" w:cs="Segoe UI"/>
          <w:iCs/>
          <w:szCs w:val="24"/>
        </w:rPr>
        <w:t xml:space="preserve">Возведенные незаконно объекты — в просторечии </w:t>
      </w:r>
      <w:proofErr w:type="spellStart"/>
      <w:r w:rsidRPr="002566B1">
        <w:rPr>
          <w:rFonts w:ascii="Segoe UI" w:hAnsi="Segoe UI" w:cs="Segoe UI"/>
          <w:iCs/>
          <w:szCs w:val="24"/>
        </w:rPr>
        <w:t>самострой</w:t>
      </w:r>
      <w:proofErr w:type="spellEnd"/>
      <w:r w:rsidRPr="002566B1">
        <w:rPr>
          <w:rFonts w:ascii="Segoe UI" w:hAnsi="Segoe UI" w:cs="Segoe UI"/>
          <w:iCs/>
          <w:szCs w:val="24"/>
        </w:rPr>
        <w:t xml:space="preserve"> — могут, в соответствии со статьей 222 Гражданского кодекса Российской Федерации, быть принудительно снесены. Зарегистрировать на них право собственности не получится</w:t>
      </w:r>
      <w:r>
        <w:rPr>
          <w:rFonts w:ascii="Segoe UI" w:hAnsi="Segoe UI" w:cs="Segoe UI"/>
          <w:iCs/>
          <w:szCs w:val="24"/>
        </w:rPr>
        <w:t>.</w:t>
      </w:r>
    </w:p>
    <w:p w:rsidR="005850BD" w:rsidRDefault="005850BD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E62902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E62902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7319CB">
      <w:headerReference w:type="default" r:id="rId10"/>
      <w:pgSz w:w="11906" w:h="16838"/>
      <w:pgMar w:top="720" w:right="707" w:bottom="720" w:left="85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02" w:rsidRDefault="00E62902" w:rsidP="00CB5FB6">
      <w:r>
        <w:separator/>
      </w:r>
    </w:p>
  </w:endnote>
  <w:endnote w:type="continuationSeparator" w:id="0">
    <w:p w:rsidR="00E62902" w:rsidRDefault="00E62902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02" w:rsidRDefault="00E62902" w:rsidP="00CB5FB6">
      <w:r>
        <w:separator/>
      </w:r>
    </w:p>
  </w:footnote>
  <w:footnote w:type="continuationSeparator" w:id="0">
    <w:p w:rsidR="00E62902" w:rsidRDefault="00E62902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8" name="Рисунок 8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566B1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50BD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19CB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C73C0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2902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626A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ED5F9-D8A8-471F-B2E7-431E0023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41</cp:revision>
  <cp:lastPrinted>2023-01-17T13:41:00Z</cp:lastPrinted>
  <dcterms:created xsi:type="dcterms:W3CDTF">2023-06-13T09:29:00Z</dcterms:created>
  <dcterms:modified xsi:type="dcterms:W3CDTF">2023-11-22T06:33:00Z</dcterms:modified>
</cp:coreProperties>
</file>