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0E" w:rsidRDefault="0078710E" w:rsidP="0078710E">
      <w:pPr>
        <w:ind w:firstLine="0"/>
        <w:jc w:val="center"/>
        <w:rPr>
          <w:color w:val="auto"/>
          <w:sz w:val="22"/>
        </w:rPr>
      </w:pPr>
      <w:r>
        <w:rPr>
          <w:rFonts w:asciiTheme="minorHAnsi" w:eastAsiaTheme="minorHAnsi" w:hAnsiTheme="minorHAnsi" w:cstheme="minorBidi"/>
          <w:sz w:val="22"/>
          <w:lang w:eastAsia="en-US"/>
        </w:rPr>
        <w:object w:dxaOrig="70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50.1pt" o:ole="">
            <v:imagedata r:id="rId7" o:title=""/>
          </v:shape>
          <o:OLEObject Type="Embed" ProgID="PBrush" ShapeID="_x0000_i1025" DrawAspect="Content" ObjectID="_1725446007" r:id="rId8"/>
        </w:object>
      </w:r>
    </w:p>
    <w:p w:rsidR="0078710E" w:rsidRDefault="0078710E" w:rsidP="0078710E">
      <w:pPr>
        <w:spacing w:after="0"/>
        <w:ind w:firstLine="0"/>
        <w:jc w:val="center"/>
        <w:rPr>
          <w:sz w:val="28"/>
          <w:szCs w:val="28"/>
        </w:rPr>
      </w:pPr>
      <w:r>
        <w:rPr>
          <w:sz w:val="28"/>
          <w:szCs w:val="28"/>
        </w:rPr>
        <w:t>Республика Карелия</w:t>
      </w:r>
    </w:p>
    <w:p w:rsidR="0078710E" w:rsidRDefault="0078710E" w:rsidP="0078710E">
      <w:pPr>
        <w:spacing w:after="0"/>
        <w:ind w:firstLine="0"/>
        <w:jc w:val="center"/>
        <w:rPr>
          <w:sz w:val="28"/>
          <w:szCs w:val="28"/>
        </w:rPr>
      </w:pPr>
      <w:r>
        <w:rPr>
          <w:sz w:val="28"/>
          <w:szCs w:val="28"/>
        </w:rPr>
        <w:t>Пряжинский национальный муниципальный район</w:t>
      </w:r>
    </w:p>
    <w:p w:rsidR="0078710E" w:rsidRDefault="0078710E" w:rsidP="0078710E">
      <w:pPr>
        <w:spacing w:after="0"/>
        <w:ind w:firstLine="0"/>
        <w:jc w:val="center"/>
        <w:rPr>
          <w:b/>
          <w:sz w:val="28"/>
          <w:szCs w:val="28"/>
        </w:rPr>
      </w:pPr>
      <w:r>
        <w:rPr>
          <w:sz w:val="28"/>
          <w:szCs w:val="28"/>
        </w:rPr>
        <w:t>Совет Чалнинского сельского поселения</w:t>
      </w:r>
    </w:p>
    <w:p w:rsidR="0078710E" w:rsidRDefault="0078710E" w:rsidP="0078710E">
      <w:pPr>
        <w:spacing w:after="0"/>
        <w:ind w:firstLine="0"/>
        <w:jc w:val="center"/>
        <w:rPr>
          <w:sz w:val="28"/>
          <w:szCs w:val="28"/>
        </w:rPr>
      </w:pPr>
      <w:r>
        <w:rPr>
          <w:sz w:val="28"/>
          <w:szCs w:val="28"/>
          <w:lang w:val="en-US"/>
        </w:rPr>
        <w:t>LVIV</w:t>
      </w:r>
      <w:r>
        <w:rPr>
          <w:sz w:val="28"/>
          <w:szCs w:val="28"/>
        </w:rPr>
        <w:t xml:space="preserve"> сессия </w:t>
      </w:r>
      <w:r>
        <w:rPr>
          <w:sz w:val="28"/>
          <w:szCs w:val="28"/>
          <w:lang w:val="en-US"/>
        </w:rPr>
        <w:t>IV</w:t>
      </w:r>
      <w:r>
        <w:rPr>
          <w:sz w:val="28"/>
          <w:szCs w:val="28"/>
        </w:rPr>
        <w:t xml:space="preserve"> созыва</w:t>
      </w:r>
    </w:p>
    <w:p w:rsidR="0078710E" w:rsidRDefault="0078710E" w:rsidP="0078710E">
      <w:pPr>
        <w:autoSpaceDE w:val="0"/>
        <w:autoSpaceDN w:val="0"/>
        <w:adjustRightInd w:val="0"/>
        <w:spacing w:after="0" w:line="240" w:lineRule="auto"/>
        <w:ind w:firstLine="0"/>
        <w:rPr>
          <w:b/>
          <w:bCs/>
          <w:sz w:val="28"/>
          <w:szCs w:val="28"/>
        </w:rPr>
      </w:pPr>
    </w:p>
    <w:p w:rsidR="0078710E" w:rsidRDefault="0078710E" w:rsidP="0078710E">
      <w:pPr>
        <w:autoSpaceDE w:val="0"/>
        <w:autoSpaceDN w:val="0"/>
        <w:adjustRightInd w:val="0"/>
        <w:spacing w:after="0" w:line="240" w:lineRule="auto"/>
        <w:ind w:firstLine="0"/>
        <w:jc w:val="center"/>
        <w:rPr>
          <w:b/>
          <w:bCs/>
          <w:sz w:val="28"/>
          <w:szCs w:val="28"/>
        </w:rPr>
      </w:pPr>
      <w:r>
        <w:rPr>
          <w:b/>
          <w:bCs/>
          <w:sz w:val="28"/>
          <w:szCs w:val="28"/>
        </w:rPr>
        <w:t>РЕШЕНИЕ</w:t>
      </w:r>
    </w:p>
    <w:p w:rsidR="0078710E" w:rsidRDefault="0078710E" w:rsidP="0078710E">
      <w:pPr>
        <w:autoSpaceDE w:val="0"/>
        <w:autoSpaceDN w:val="0"/>
        <w:adjustRightInd w:val="0"/>
        <w:spacing w:after="0" w:line="240" w:lineRule="auto"/>
        <w:ind w:firstLine="0"/>
        <w:rPr>
          <w:b/>
          <w:bCs/>
          <w:sz w:val="28"/>
          <w:szCs w:val="28"/>
        </w:rPr>
      </w:pPr>
    </w:p>
    <w:p w:rsidR="0078710E" w:rsidRDefault="0078710E" w:rsidP="0078710E">
      <w:pPr>
        <w:autoSpaceDE w:val="0"/>
        <w:autoSpaceDN w:val="0"/>
        <w:adjustRightInd w:val="0"/>
        <w:spacing w:after="0" w:line="240" w:lineRule="auto"/>
        <w:ind w:firstLine="0"/>
        <w:rPr>
          <w:b/>
          <w:bCs/>
          <w:sz w:val="28"/>
          <w:szCs w:val="28"/>
        </w:rPr>
      </w:pPr>
      <w:r>
        <w:rPr>
          <w:b/>
          <w:bCs/>
          <w:sz w:val="28"/>
          <w:szCs w:val="28"/>
        </w:rPr>
        <w:t>«19» сентября 2022 г.                                                                            № 13</w:t>
      </w:r>
      <w:r>
        <w:rPr>
          <w:b/>
          <w:bCs/>
          <w:sz w:val="28"/>
          <w:szCs w:val="28"/>
        </w:rPr>
        <w:t>2</w:t>
      </w:r>
    </w:p>
    <w:p w:rsidR="0078710E" w:rsidRDefault="0078710E" w:rsidP="0078710E">
      <w:pPr>
        <w:spacing w:after="0" w:line="276" w:lineRule="auto"/>
        <w:ind w:firstLine="0"/>
        <w:rPr>
          <w:b/>
          <w:bCs/>
          <w:sz w:val="28"/>
          <w:szCs w:val="28"/>
        </w:rPr>
      </w:pPr>
    </w:p>
    <w:p w:rsidR="0078710E" w:rsidRPr="00874BB9" w:rsidRDefault="0078710E" w:rsidP="0078710E">
      <w:pPr>
        <w:pStyle w:val="a4"/>
        <w:ind w:left="0"/>
        <w:jc w:val="center"/>
        <w:rPr>
          <w:b/>
          <w:szCs w:val="24"/>
        </w:rPr>
      </w:pPr>
      <w:r w:rsidRPr="00874BB9">
        <w:rPr>
          <w:b/>
          <w:bCs/>
          <w:szCs w:val="24"/>
        </w:rPr>
        <w:t xml:space="preserve">Об утверждении </w:t>
      </w:r>
      <w:r w:rsidRPr="00874BB9">
        <w:rPr>
          <w:b/>
          <w:szCs w:val="24"/>
        </w:rPr>
        <w:t>АДМИНИСТРАТИВН</w:t>
      </w:r>
      <w:r>
        <w:rPr>
          <w:b/>
          <w:szCs w:val="24"/>
        </w:rPr>
        <w:t>ОГО</w:t>
      </w:r>
      <w:r w:rsidRPr="00874BB9">
        <w:rPr>
          <w:b/>
          <w:szCs w:val="24"/>
        </w:rPr>
        <w:t xml:space="preserve"> РЕГЛАМЕНТ</w:t>
      </w:r>
      <w:r>
        <w:rPr>
          <w:b/>
          <w:szCs w:val="24"/>
        </w:rPr>
        <w:t>А</w:t>
      </w:r>
    </w:p>
    <w:p w:rsidR="0078710E" w:rsidRPr="00874BB9" w:rsidRDefault="0078710E" w:rsidP="0078710E">
      <w:pPr>
        <w:pStyle w:val="a4"/>
        <w:ind w:left="0"/>
        <w:jc w:val="center"/>
        <w:rPr>
          <w:b/>
          <w:szCs w:val="24"/>
        </w:rPr>
      </w:pPr>
      <w:r w:rsidRPr="00874BB9">
        <w:rPr>
          <w:b/>
          <w:szCs w:val="24"/>
        </w:rPr>
        <w:t xml:space="preserve">предоставления государственной (муниципальной) услуги </w:t>
      </w:r>
    </w:p>
    <w:p w:rsidR="0078710E" w:rsidRPr="0078710E" w:rsidRDefault="0078710E" w:rsidP="0078710E">
      <w:pPr>
        <w:pStyle w:val="a4"/>
        <w:ind w:left="0"/>
        <w:jc w:val="center"/>
        <w:rPr>
          <w:b/>
          <w:szCs w:val="24"/>
        </w:rPr>
      </w:pPr>
      <w:r w:rsidRPr="0078710E">
        <w:rPr>
          <w:b/>
          <w:i/>
          <w:szCs w:val="24"/>
        </w:rPr>
        <w:t>«</w:t>
      </w:r>
      <w:r w:rsidRPr="0078710E">
        <w:rPr>
          <w:b/>
          <w:szCs w:val="24"/>
        </w:rPr>
        <w:t>Выдача разрешений на право вырубки зелёных насаждений»</w:t>
      </w:r>
    </w:p>
    <w:p w:rsidR="0078710E" w:rsidRDefault="0078710E" w:rsidP="0078710E">
      <w:pPr>
        <w:spacing w:after="0" w:line="240" w:lineRule="auto"/>
        <w:ind w:firstLine="0"/>
        <w:jc w:val="center"/>
        <w:rPr>
          <w:b/>
          <w:bCs/>
          <w:sz w:val="28"/>
          <w:szCs w:val="28"/>
        </w:rPr>
      </w:pPr>
      <w:r>
        <w:rPr>
          <w:b/>
          <w:bCs/>
          <w:sz w:val="28"/>
          <w:szCs w:val="28"/>
        </w:rPr>
        <w:t>.</w:t>
      </w:r>
    </w:p>
    <w:p w:rsidR="0078710E" w:rsidRPr="00874BB9" w:rsidRDefault="0078710E" w:rsidP="0078710E">
      <w:pPr>
        <w:shd w:val="clear" w:color="auto" w:fill="FFFFFF"/>
        <w:spacing w:after="200" w:line="240" w:lineRule="auto"/>
        <w:ind w:firstLine="708"/>
        <w:rPr>
          <w:szCs w:val="24"/>
        </w:rPr>
      </w:pPr>
      <w:r w:rsidRPr="002110FD">
        <w:rPr>
          <w:szCs w:val="24"/>
          <w:lang w:val="ru-RU"/>
        </w:rPr>
        <w:t>В соответствии с Федеральными законами от 06.10.2003 №</w:t>
      </w:r>
      <w:hyperlink r:id="rId9" w:history="1">
        <w:r w:rsidRPr="002110FD">
          <w:rPr>
            <w:szCs w:val="24"/>
            <w:lang w:val="ru-RU"/>
          </w:rPr>
          <w:t xml:space="preserve"> 131-ФЗ</w:t>
        </w:r>
      </w:hyperlink>
      <w:r w:rsidRPr="002110FD">
        <w:rPr>
          <w:szCs w:val="24"/>
          <w:lang w:val="ru-RU"/>
        </w:rPr>
        <w:t xml:space="preserve"> «Об общих принципах организации местного самоуправления в Российской Федерации», от 27.07.2010 №</w:t>
      </w:r>
      <w:hyperlink r:id="rId10" w:history="1">
        <w:r w:rsidRPr="002110FD">
          <w:rPr>
            <w:szCs w:val="24"/>
            <w:lang w:val="ru-RU"/>
          </w:rPr>
          <w:t xml:space="preserve"> 210-ФЗ</w:t>
        </w:r>
      </w:hyperlink>
      <w:r w:rsidRPr="002110FD">
        <w:rPr>
          <w:szCs w:val="24"/>
          <w:lang w:val="ru-RU"/>
        </w:rPr>
        <w:t xml:space="preserve"> «Об организации предоставления государственных и муниципальных услуг»</w:t>
      </w:r>
      <w:r w:rsidRPr="002110FD">
        <w:rPr>
          <w:szCs w:val="24"/>
        </w:rPr>
        <w:t>,</w:t>
      </w:r>
      <w:r w:rsidRPr="00874BB9">
        <w:rPr>
          <w:szCs w:val="24"/>
        </w:rPr>
        <w:t xml:space="preserve"> руководствуясь Уставом </w:t>
      </w:r>
      <w:bookmarkStart w:id="0" w:name="_Hlk101513356"/>
      <w:r w:rsidRPr="00874BB9">
        <w:rPr>
          <w:bCs/>
          <w:szCs w:val="24"/>
        </w:rPr>
        <w:t>Чалнинского сельского поселения</w:t>
      </w:r>
      <w:r w:rsidRPr="00874BB9">
        <w:rPr>
          <w:szCs w:val="24"/>
        </w:rPr>
        <w:t>,</w:t>
      </w:r>
      <w:bookmarkEnd w:id="0"/>
      <w:r w:rsidRPr="00874BB9">
        <w:rPr>
          <w:szCs w:val="24"/>
        </w:rPr>
        <w:t xml:space="preserve"> Совет </w:t>
      </w:r>
      <w:r>
        <w:rPr>
          <w:szCs w:val="24"/>
        </w:rPr>
        <w:t>Чалнинского сельского поселения</w:t>
      </w:r>
    </w:p>
    <w:p w:rsidR="0078710E" w:rsidRPr="00874BB9" w:rsidRDefault="0078710E" w:rsidP="0078710E">
      <w:pPr>
        <w:spacing w:before="240" w:after="0" w:line="360" w:lineRule="auto"/>
        <w:ind w:firstLine="0"/>
        <w:jc w:val="center"/>
        <w:rPr>
          <w:szCs w:val="24"/>
        </w:rPr>
      </w:pPr>
      <w:r w:rsidRPr="00874BB9">
        <w:rPr>
          <w:szCs w:val="24"/>
        </w:rPr>
        <w:t>РЕШИЛ:</w:t>
      </w:r>
    </w:p>
    <w:p w:rsidR="0078710E" w:rsidRPr="00874BB9" w:rsidRDefault="0078710E" w:rsidP="0078710E">
      <w:pPr>
        <w:autoSpaceDE w:val="0"/>
        <w:autoSpaceDN w:val="0"/>
        <w:adjustRightInd w:val="0"/>
        <w:spacing w:after="0" w:line="240" w:lineRule="auto"/>
        <w:ind w:firstLine="0"/>
        <w:jc w:val="center"/>
        <w:rPr>
          <w:szCs w:val="24"/>
        </w:rPr>
      </w:pPr>
    </w:p>
    <w:p w:rsidR="0078710E" w:rsidRPr="00874BB9" w:rsidRDefault="0078710E" w:rsidP="0078710E">
      <w:pPr>
        <w:pStyle w:val="a4"/>
        <w:ind w:left="0" w:firstLine="0"/>
        <w:rPr>
          <w:szCs w:val="24"/>
        </w:rPr>
      </w:pPr>
      <w:r w:rsidRPr="00874BB9">
        <w:rPr>
          <w:szCs w:val="24"/>
        </w:rPr>
        <w:t xml:space="preserve">1. Утвердить </w:t>
      </w:r>
      <w:r w:rsidRPr="002A4F44">
        <w:rPr>
          <w:szCs w:val="24"/>
        </w:rPr>
        <w:t xml:space="preserve">Административный регламент предоставления государственной (муниципальной) услуги </w:t>
      </w:r>
      <w:r w:rsidRPr="0078710E">
        <w:rPr>
          <w:i/>
          <w:szCs w:val="24"/>
        </w:rPr>
        <w:t>«</w:t>
      </w:r>
      <w:r w:rsidRPr="0078710E">
        <w:rPr>
          <w:szCs w:val="24"/>
        </w:rPr>
        <w:t>Выдача разрешений на право вырубки зелёных насаждений»</w:t>
      </w:r>
      <w:r>
        <w:rPr>
          <w:szCs w:val="24"/>
        </w:rPr>
        <w:t xml:space="preserve"> </w:t>
      </w:r>
      <w:r w:rsidRPr="00874BB9">
        <w:rPr>
          <w:bCs/>
          <w:szCs w:val="24"/>
        </w:rPr>
        <w:t>Чалнинского сельского поселения</w:t>
      </w:r>
      <w:r w:rsidRPr="00874BB9">
        <w:rPr>
          <w:i/>
          <w:iCs/>
          <w:szCs w:val="24"/>
        </w:rPr>
        <w:t xml:space="preserve"> </w:t>
      </w:r>
      <w:r w:rsidRPr="00874BB9">
        <w:rPr>
          <w:szCs w:val="24"/>
        </w:rPr>
        <w:t>в новой редакции согласно приложению, к настоящему решению.</w:t>
      </w:r>
    </w:p>
    <w:p w:rsidR="0078710E" w:rsidRPr="00874BB9" w:rsidRDefault="0078710E" w:rsidP="0078710E">
      <w:pPr>
        <w:spacing w:after="0" w:line="240" w:lineRule="auto"/>
        <w:ind w:firstLine="0"/>
        <w:rPr>
          <w:i/>
          <w:iCs/>
          <w:szCs w:val="24"/>
        </w:rPr>
      </w:pPr>
      <w:r w:rsidRPr="00874BB9">
        <w:rPr>
          <w:bCs/>
          <w:szCs w:val="24"/>
        </w:rPr>
        <w:t>2. Со дня вступления в силу настоящего решения признать утратившими силу:</w:t>
      </w:r>
      <w:r w:rsidRPr="00874BB9">
        <w:rPr>
          <w:b/>
          <w:bCs/>
          <w:szCs w:val="24"/>
        </w:rPr>
        <w:t xml:space="preserve"> </w:t>
      </w:r>
      <w:r w:rsidRPr="002A4F44">
        <w:rPr>
          <w:szCs w:val="24"/>
        </w:rPr>
        <w:t>Административный регламент предоставления государственной (муниципальной) услуги «</w:t>
      </w:r>
      <w:r>
        <w:rPr>
          <w:szCs w:val="24"/>
        </w:rPr>
        <w:t xml:space="preserve">Выдача </w:t>
      </w:r>
      <w:r>
        <w:rPr>
          <w:szCs w:val="24"/>
        </w:rPr>
        <w:t xml:space="preserve">разрешений </w:t>
      </w:r>
      <w:r>
        <w:rPr>
          <w:szCs w:val="24"/>
        </w:rPr>
        <w:t>на</w:t>
      </w:r>
      <w:r w:rsidRPr="002A4F44">
        <w:rPr>
          <w:szCs w:val="24"/>
        </w:rPr>
        <w:t xml:space="preserve"> </w:t>
      </w:r>
      <w:r>
        <w:rPr>
          <w:szCs w:val="24"/>
        </w:rPr>
        <w:t>снос зеленых насаждений</w:t>
      </w:r>
      <w:r w:rsidRPr="002A4F44">
        <w:rPr>
          <w:szCs w:val="24"/>
        </w:rPr>
        <w:t xml:space="preserve">» </w:t>
      </w:r>
      <w:r w:rsidRPr="00874BB9">
        <w:rPr>
          <w:bCs/>
          <w:szCs w:val="24"/>
        </w:rPr>
        <w:t xml:space="preserve">Чалнинского сельского поселения от </w:t>
      </w:r>
      <w:r>
        <w:rPr>
          <w:bCs/>
          <w:szCs w:val="24"/>
        </w:rPr>
        <w:t>28</w:t>
      </w:r>
      <w:r w:rsidRPr="00874BB9">
        <w:rPr>
          <w:bCs/>
          <w:szCs w:val="24"/>
        </w:rPr>
        <w:t xml:space="preserve"> </w:t>
      </w:r>
      <w:r>
        <w:rPr>
          <w:bCs/>
          <w:szCs w:val="24"/>
        </w:rPr>
        <w:t>мая</w:t>
      </w:r>
      <w:r w:rsidRPr="00874BB9">
        <w:rPr>
          <w:bCs/>
          <w:szCs w:val="24"/>
        </w:rPr>
        <w:t xml:space="preserve"> 201</w:t>
      </w:r>
      <w:r>
        <w:rPr>
          <w:bCs/>
          <w:szCs w:val="24"/>
        </w:rPr>
        <w:t>2</w:t>
      </w:r>
      <w:r>
        <w:rPr>
          <w:bCs/>
          <w:szCs w:val="24"/>
        </w:rPr>
        <w:t xml:space="preserve"> </w:t>
      </w:r>
      <w:r w:rsidRPr="00874BB9">
        <w:rPr>
          <w:bCs/>
          <w:szCs w:val="24"/>
        </w:rPr>
        <w:t>г</w:t>
      </w:r>
      <w:r>
        <w:rPr>
          <w:bCs/>
          <w:szCs w:val="24"/>
        </w:rPr>
        <w:t xml:space="preserve">. </w:t>
      </w:r>
      <w:r w:rsidRPr="00874BB9">
        <w:rPr>
          <w:bCs/>
          <w:szCs w:val="24"/>
        </w:rPr>
        <w:t xml:space="preserve">№ </w:t>
      </w:r>
      <w:r>
        <w:rPr>
          <w:bCs/>
          <w:szCs w:val="24"/>
        </w:rPr>
        <w:t>50, с изменениями от 29.04.2013 г. № 31, 06.03.2015 г. № 14, 22.03.2016 г № 24</w:t>
      </w:r>
      <w:r>
        <w:rPr>
          <w:bCs/>
          <w:szCs w:val="24"/>
        </w:rPr>
        <w:t>, утвержденн</w:t>
      </w:r>
      <w:r>
        <w:rPr>
          <w:bCs/>
          <w:szCs w:val="24"/>
        </w:rPr>
        <w:t>ы</w:t>
      </w:r>
      <w:r>
        <w:rPr>
          <w:bCs/>
          <w:szCs w:val="24"/>
        </w:rPr>
        <w:t>й Постановлением</w:t>
      </w:r>
      <w:r w:rsidRPr="00874BB9">
        <w:rPr>
          <w:bCs/>
          <w:szCs w:val="24"/>
        </w:rPr>
        <w:t xml:space="preserve"> </w:t>
      </w:r>
      <w:r>
        <w:rPr>
          <w:bCs/>
          <w:szCs w:val="24"/>
        </w:rPr>
        <w:t xml:space="preserve">Администрации </w:t>
      </w:r>
      <w:r w:rsidRPr="00874BB9">
        <w:rPr>
          <w:bCs/>
          <w:szCs w:val="24"/>
        </w:rPr>
        <w:t>Чалнинского сельского поселения</w:t>
      </w:r>
      <w:r>
        <w:rPr>
          <w:bCs/>
          <w:szCs w:val="24"/>
        </w:rPr>
        <w:t>.</w:t>
      </w:r>
    </w:p>
    <w:p w:rsidR="0078710E" w:rsidRPr="00874BB9" w:rsidRDefault="0078710E" w:rsidP="0078710E">
      <w:pPr>
        <w:spacing w:after="0" w:line="240" w:lineRule="auto"/>
        <w:ind w:firstLine="0"/>
        <w:rPr>
          <w:bCs/>
          <w:szCs w:val="24"/>
          <w:lang w:eastAsia="en-US"/>
        </w:rPr>
      </w:pPr>
      <w:r w:rsidRPr="00874BB9">
        <w:rPr>
          <w:bCs/>
          <w:szCs w:val="24"/>
        </w:rPr>
        <w:t xml:space="preserve">3. Опубликовать настоящее решение в газете </w:t>
      </w:r>
      <w:r w:rsidRPr="00874BB9">
        <w:rPr>
          <w:b/>
          <w:bCs/>
          <w:szCs w:val="24"/>
        </w:rPr>
        <w:t>«</w:t>
      </w:r>
      <w:r w:rsidRPr="00874BB9">
        <w:rPr>
          <w:bCs/>
          <w:szCs w:val="24"/>
        </w:rPr>
        <w:t>Наша жизнь</w:t>
      </w:r>
      <w:r>
        <w:rPr>
          <w:bCs/>
          <w:szCs w:val="24"/>
        </w:rPr>
        <w:t xml:space="preserve"> </w:t>
      </w:r>
      <w:r w:rsidRPr="00874BB9">
        <w:rPr>
          <w:bCs/>
          <w:szCs w:val="24"/>
        </w:rPr>
        <w:t>-</w:t>
      </w:r>
      <w:r w:rsidRPr="00874BB9">
        <w:rPr>
          <w:rFonts w:ascii="Arial" w:hAnsi="Arial" w:cs="Arial"/>
          <w:color w:val="BDC1C6"/>
          <w:szCs w:val="24"/>
        </w:rPr>
        <w:t xml:space="preserve"> </w:t>
      </w:r>
      <w:r w:rsidRPr="00874BB9">
        <w:rPr>
          <w:szCs w:val="24"/>
        </w:rPr>
        <w:t>Meijän elaigu</w:t>
      </w:r>
      <w:r>
        <w:rPr>
          <w:szCs w:val="24"/>
        </w:rPr>
        <w:t>»</w:t>
      </w:r>
      <w:r w:rsidRPr="00874BB9">
        <w:rPr>
          <w:bCs/>
          <w:szCs w:val="24"/>
        </w:rPr>
        <w:t xml:space="preserve"> и разместить </w:t>
      </w:r>
      <w:bookmarkStart w:id="1" w:name="_Hlk67578940"/>
      <w:bookmarkStart w:id="2" w:name="_Hlk20309729"/>
      <w:r w:rsidRPr="00874BB9">
        <w:rPr>
          <w:szCs w:val="24"/>
        </w:rPr>
        <w:t>на официальном сайте в информационно-телекоммуникационной сети «Интернет</w:t>
      </w:r>
      <w:bookmarkStart w:id="3" w:name="_Hlk15472517"/>
      <w:bookmarkEnd w:id="1"/>
      <w:bookmarkEnd w:id="2"/>
      <w:r w:rsidRPr="00874BB9">
        <w:rPr>
          <w:szCs w:val="24"/>
        </w:rPr>
        <w:t xml:space="preserve">» по адресу </w:t>
      </w:r>
      <w:bookmarkEnd w:id="3"/>
      <w:r w:rsidRPr="00874BB9">
        <w:rPr>
          <w:bCs/>
          <w:szCs w:val="24"/>
        </w:rPr>
        <w:t>admchalna.dev.mediaweb.ru</w:t>
      </w:r>
      <w:r w:rsidRPr="00874BB9">
        <w:rPr>
          <w:szCs w:val="24"/>
        </w:rPr>
        <w:t>.</w:t>
      </w:r>
    </w:p>
    <w:p w:rsidR="0078710E" w:rsidRPr="00874BB9" w:rsidRDefault="0078710E" w:rsidP="0078710E">
      <w:pPr>
        <w:spacing w:after="0" w:line="240" w:lineRule="auto"/>
        <w:ind w:firstLine="0"/>
        <w:rPr>
          <w:bCs/>
          <w:szCs w:val="24"/>
        </w:rPr>
      </w:pPr>
      <w:r w:rsidRPr="00874BB9">
        <w:rPr>
          <w:bCs/>
          <w:szCs w:val="24"/>
        </w:rPr>
        <w:t>4. Настоящее решение вступает в силу со дня его официального опубликования.</w:t>
      </w:r>
    </w:p>
    <w:p w:rsidR="0078710E" w:rsidRPr="00874BB9" w:rsidRDefault="0078710E" w:rsidP="0078710E">
      <w:pPr>
        <w:spacing w:after="0" w:line="240" w:lineRule="auto"/>
        <w:ind w:firstLine="567"/>
        <w:rPr>
          <w:bCs/>
          <w:szCs w:val="24"/>
        </w:rPr>
      </w:pPr>
    </w:p>
    <w:p w:rsidR="0078710E" w:rsidRPr="00874BB9" w:rsidRDefault="0078710E" w:rsidP="0078710E">
      <w:pPr>
        <w:tabs>
          <w:tab w:val="left" w:pos="1000"/>
          <w:tab w:val="left" w:pos="2552"/>
        </w:tabs>
        <w:spacing w:after="0" w:line="240" w:lineRule="auto"/>
        <w:rPr>
          <w:szCs w:val="24"/>
        </w:rPr>
      </w:pPr>
      <w:r w:rsidRPr="00874BB9">
        <w:rPr>
          <w:szCs w:val="24"/>
        </w:rPr>
        <w:t xml:space="preserve">Председатель </w:t>
      </w:r>
    </w:p>
    <w:p w:rsidR="0078710E" w:rsidRPr="00874BB9" w:rsidRDefault="0078710E" w:rsidP="0078710E">
      <w:pPr>
        <w:spacing w:after="0" w:line="240" w:lineRule="auto"/>
        <w:rPr>
          <w:szCs w:val="24"/>
        </w:rPr>
      </w:pPr>
      <w:r w:rsidRPr="00874BB9">
        <w:rPr>
          <w:bCs/>
          <w:szCs w:val="24"/>
        </w:rPr>
        <w:t>Совет Чалнинского сельского поселения</w:t>
      </w:r>
      <w:r w:rsidRPr="00874BB9">
        <w:rPr>
          <w:bCs/>
          <w:szCs w:val="24"/>
        </w:rPr>
        <w:tab/>
      </w:r>
      <w:r w:rsidRPr="00874BB9">
        <w:rPr>
          <w:bCs/>
          <w:szCs w:val="24"/>
        </w:rPr>
        <w:tab/>
      </w:r>
      <w:r w:rsidRPr="00874BB9">
        <w:rPr>
          <w:bCs/>
          <w:szCs w:val="24"/>
        </w:rPr>
        <w:tab/>
      </w:r>
      <w:r w:rsidRPr="00874BB9">
        <w:rPr>
          <w:bCs/>
          <w:szCs w:val="24"/>
        </w:rPr>
        <w:tab/>
        <w:t>Т. С. Пигульская</w:t>
      </w:r>
    </w:p>
    <w:p w:rsidR="0078710E" w:rsidRDefault="0078710E" w:rsidP="0078710E">
      <w:pPr>
        <w:tabs>
          <w:tab w:val="left" w:pos="1000"/>
          <w:tab w:val="left" w:pos="2552"/>
        </w:tabs>
        <w:spacing w:after="0" w:line="240" w:lineRule="auto"/>
        <w:rPr>
          <w:sz w:val="28"/>
          <w:szCs w:val="28"/>
        </w:rPr>
      </w:pPr>
    </w:p>
    <w:p w:rsidR="0078710E" w:rsidRPr="00874BB9" w:rsidRDefault="0078710E" w:rsidP="0078710E">
      <w:pPr>
        <w:spacing w:after="0" w:line="240" w:lineRule="auto"/>
        <w:rPr>
          <w:szCs w:val="24"/>
        </w:rPr>
      </w:pPr>
      <w:r w:rsidRPr="00874BB9">
        <w:rPr>
          <w:szCs w:val="24"/>
        </w:rPr>
        <w:t xml:space="preserve">Глава </w:t>
      </w:r>
      <w:r w:rsidRPr="00874BB9">
        <w:rPr>
          <w:bCs/>
          <w:szCs w:val="24"/>
        </w:rPr>
        <w:t>Чалнинского сельского поселения</w:t>
      </w:r>
      <w:r w:rsidRPr="00874BB9">
        <w:rPr>
          <w:bCs/>
          <w:szCs w:val="24"/>
        </w:rPr>
        <w:tab/>
      </w:r>
      <w:r w:rsidRPr="00874BB9">
        <w:rPr>
          <w:bCs/>
          <w:szCs w:val="24"/>
        </w:rPr>
        <w:tab/>
      </w:r>
      <w:r w:rsidRPr="00874BB9">
        <w:rPr>
          <w:bCs/>
          <w:szCs w:val="24"/>
        </w:rPr>
        <w:tab/>
      </w:r>
      <w:r w:rsidRPr="00874BB9">
        <w:rPr>
          <w:bCs/>
          <w:szCs w:val="24"/>
        </w:rPr>
        <w:tab/>
        <w:t>Н. Е. Силакова</w:t>
      </w:r>
    </w:p>
    <w:p w:rsidR="0078710E" w:rsidRDefault="0078710E" w:rsidP="0078710E">
      <w:pPr>
        <w:spacing w:after="0" w:line="240" w:lineRule="auto"/>
        <w:ind w:left="5103"/>
        <w:rPr>
          <w:bCs/>
          <w:szCs w:val="24"/>
        </w:rPr>
      </w:pPr>
    </w:p>
    <w:p w:rsidR="0078710E" w:rsidRDefault="0078710E" w:rsidP="0078710E">
      <w:pPr>
        <w:spacing w:after="0" w:line="240" w:lineRule="auto"/>
        <w:ind w:left="5103"/>
        <w:rPr>
          <w:bCs/>
          <w:szCs w:val="24"/>
        </w:rPr>
      </w:pPr>
    </w:p>
    <w:p w:rsidR="0078710E" w:rsidRDefault="0078710E" w:rsidP="0078710E">
      <w:pPr>
        <w:spacing w:after="0" w:line="240" w:lineRule="auto"/>
        <w:ind w:left="5103"/>
        <w:rPr>
          <w:bCs/>
          <w:szCs w:val="24"/>
        </w:rPr>
      </w:pPr>
    </w:p>
    <w:p w:rsidR="0078710E" w:rsidRDefault="0078710E" w:rsidP="0078710E">
      <w:pPr>
        <w:pStyle w:val="a4"/>
        <w:jc w:val="right"/>
      </w:pPr>
    </w:p>
    <w:p w:rsidR="0078710E" w:rsidRDefault="0078710E" w:rsidP="0078710E">
      <w:pPr>
        <w:pStyle w:val="a4"/>
        <w:jc w:val="right"/>
      </w:pPr>
    </w:p>
    <w:p w:rsidR="0078710E" w:rsidRDefault="0078710E" w:rsidP="0078710E">
      <w:pPr>
        <w:pStyle w:val="a4"/>
        <w:jc w:val="right"/>
      </w:pPr>
    </w:p>
    <w:p w:rsidR="0078710E" w:rsidRDefault="0078710E" w:rsidP="0078710E">
      <w:pPr>
        <w:pStyle w:val="a4"/>
        <w:jc w:val="right"/>
      </w:pPr>
    </w:p>
    <w:p w:rsidR="0078710E" w:rsidRDefault="0078710E" w:rsidP="0078710E">
      <w:pPr>
        <w:pStyle w:val="a4"/>
        <w:jc w:val="right"/>
      </w:pPr>
    </w:p>
    <w:p w:rsidR="0078710E" w:rsidRDefault="0078710E" w:rsidP="0078710E">
      <w:pPr>
        <w:pStyle w:val="a4"/>
        <w:jc w:val="right"/>
      </w:pPr>
    </w:p>
    <w:p w:rsidR="0078710E" w:rsidRDefault="0078710E" w:rsidP="0078710E">
      <w:pPr>
        <w:pStyle w:val="a4"/>
        <w:jc w:val="right"/>
      </w:pPr>
      <w:bookmarkStart w:id="4" w:name="_GoBack"/>
      <w:bookmarkEnd w:id="4"/>
    </w:p>
    <w:p w:rsidR="0078710E" w:rsidRDefault="0078710E" w:rsidP="0078710E">
      <w:pPr>
        <w:pStyle w:val="a4"/>
        <w:jc w:val="right"/>
      </w:pPr>
      <w:r>
        <w:lastRenderedPageBreak/>
        <w:t>Приложение</w:t>
      </w:r>
    </w:p>
    <w:p w:rsidR="0078710E" w:rsidRDefault="0078710E" w:rsidP="0078710E">
      <w:pPr>
        <w:pStyle w:val="a4"/>
        <w:jc w:val="right"/>
      </w:pPr>
      <w:r>
        <w:t xml:space="preserve">к </w:t>
      </w:r>
      <w:bookmarkStart w:id="5" w:name="_Hlk6837211"/>
      <w:bookmarkStart w:id="6" w:name="_Hlk103948833"/>
      <w:r>
        <w:t xml:space="preserve">решению </w:t>
      </w:r>
      <w:bookmarkEnd w:id="5"/>
      <w:r>
        <w:t>Совета Чалнинского сельского поселения</w:t>
      </w:r>
    </w:p>
    <w:p w:rsidR="0078710E" w:rsidRDefault="0078710E" w:rsidP="0078710E">
      <w:pPr>
        <w:pStyle w:val="a4"/>
        <w:jc w:val="right"/>
      </w:pPr>
      <w:r>
        <w:t>от 19.09.2022 г. 2022 № 13</w:t>
      </w:r>
      <w:bookmarkEnd w:id="6"/>
      <w:r>
        <w:t>2</w:t>
      </w:r>
    </w:p>
    <w:p w:rsidR="00185EBC" w:rsidRPr="00FD02D7" w:rsidRDefault="00185EBC" w:rsidP="00D26663">
      <w:pPr>
        <w:spacing w:after="0" w:line="259" w:lineRule="auto"/>
        <w:ind w:left="1058" w:firstLine="0"/>
        <w:jc w:val="right"/>
        <w:rPr>
          <w:sz w:val="26"/>
          <w:szCs w:val="26"/>
        </w:rPr>
      </w:pPr>
    </w:p>
    <w:p w:rsidR="00185EBC" w:rsidRPr="00FD02D7" w:rsidRDefault="00185EBC" w:rsidP="00185EBC">
      <w:pPr>
        <w:spacing w:after="0" w:line="259" w:lineRule="auto"/>
        <w:ind w:left="1058" w:firstLine="0"/>
        <w:jc w:val="right"/>
        <w:rPr>
          <w:sz w:val="26"/>
          <w:szCs w:val="26"/>
        </w:rPr>
      </w:pPr>
    </w:p>
    <w:p w:rsidR="00F747A6" w:rsidRPr="004728C2" w:rsidRDefault="00F747A6" w:rsidP="00185EBC">
      <w:pPr>
        <w:spacing w:after="3"/>
        <w:ind w:right="19" w:firstLine="0"/>
        <w:jc w:val="right"/>
        <w:rPr>
          <w:sz w:val="26"/>
          <w:szCs w:val="26"/>
        </w:rPr>
      </w:pPr>
    </w:p>
    <w:p w:rsidR="00185EBC" w:rsidRPr="0078710E" w:rsidRDefault="00185EBC" w:rsidP="00185EBC">
      <w:pPr>
        <w:spacing w:after="12"/>
        <w:ind w:hanging="10"/>
        <w:jc w:val="center"/>
        <w:rPr>
          <w:b/>
          <w:szCs w:val="24"/>
        </w:rPr>
      </w:pPr>
      <w:r w:rsidRPr="0078710E">
        <w:rPr>
          <w:b/>
          <w:szCs w:val="24"/>
        </w:rPr>
        <w:t xml:space="preserve">Административный регламент </w:t>
      </w:r>
      <w:r w:rsidRPr="0078710E">
        <w:rPr>
          <w:b/>
          <w:szCs w:val="24"/>
        </w:rPr>
        <w:br/>
        <w:t xml:space="preserve">предоставления муниципальной услуги </w:t>
      </w:r>
      <w:r w:rsidRPr="0078710E">
        <w:rPr>
          <w:b/>
          <w:i/>
          <w:szCs w:val="24"/>
        </w:rPr>
        <w:t>«</w:t>
      </w:r>
      <w:r w:rsidRPr="0078710E">
        <w:rPr>
          <w:b/>
          <w:szCs w:val="24"/>
        </w:rPr>
        <w:t>Выдача разрешений на право вырубки зелёных насаждений»</w:t>
      </w:r>
      <w:r w:rsidRPr="0078710E">
        <w:rPr>
          <w:szCs w:val="24"/>
        </w:rPr>
        <w:t xml:space="preserve"> </w:t>
      </w:r>
      <w:r w:rsidRPr="0078710E">
        <w:rPr>
          <w:b/>
          <w:szCs w:val="24"/>
        </w:rPr>
        <w:t xml:space="preserve">на территории </w:t>
      </w:r>
      <w:r w:rsidR="00D26663" w:rsidRPr="0078710E">
        <w:rPr>
          <w:b/>
          <w:szCs w:val="24"/>
        </w:rPr>
        <w:t>Чалнинского сельского поселения</w:t>
      </w:r>
    </w:p>
    <w:p w:rsidR="00D36D8D" w:rsidRPr="0078710E" w:rsidRDefault="00D36D8D" w:rsidP="0048711D">
      <w:pPr>
        <w:spacing w:after="0" w:line="240" w:lineRule="auto"/>
        <w:ind w:left="1703" w:right="1625" w:hanging="10"/>
        <w:jc w:val="center"/>
        <w:rPr>
          <w:b/>
          <w:szCs w:val="24"/>
        </w:rPr>
      </w:pPr>
    </w:p>
    <w:p w:rsidR="00B520D8" w:rsidRPr="0078710E" w:rsidRDefault="004728C2" w:rsidP="00185EBC">
      <w:pPr>
        <w:pStyle w:val="1"/>
        <w:spacing w:after="0" w:line="240" w:lineRule="auto"/>
        <w:ind w:left="0" w:firstLine="0"/>
        <w:rPr>
          <w:szCs w:val="24"/>
        </w:rPr>
      </w:pPr>
      <w:r w:rsidRPr="0078710E">
        <w:rPr>
          <w:szCs w:val="24"/>
        </w:rPr>
        <w:t>I. Общие положения</w:t>
      </w:r>
    </w:p>
    <w:p w:rsidR="00185EBC" w:rsidRPr="0078710E" w:rsidRDefault="00185EBC" w:rsidP="00185EBC">
      <w:pPr>
        <w:rPr>
          <w:szCs w:val="24"/>
        </w:rPr>
      </w:pPr>
    </w:p>
    <w:p w:rsidR="00B520D8" w:rsidRPr="0078710E" w:rsidRDefault="004728C2" w:rsidP="00185EBC">
      <w:pPr>
        <w:pStyle w:val="1"/>
        <w:spacing w:after="0" w:line="240" w:lineRule="auto"/>
        <w:ind w:left="0" w:firstLine="0"/>
        <w:rPr>
          <w:szCs w:val="24"/>
        </w:rPr>
      </w:pPr>
      <w:r w:rsidRPr="0078710E">
        <w:rPr>
          <w:szCs w:val="24"/>
        </w:rPr>
        <w:t>Предмет регулирования Административного регламента</w:t>
      </w:r>
    </w:p>
    <w:p w:rsidR="00185EBC" w:rsidRPr="0078710E" w:rsidRDefault="00185EBC" w:rsidP="00185EBC">
      <w:pPr>
        <w:rPr>
          <w:szCs w:val="24"/>
        </w:rPr>
      </w:pPr>
    </w:p>
    <w:p w:rsidR="00B520D8" w:rsidRPr="0078710E" w:rsidRDefault="004728C2" w:rsidP="00385A5E">
      <w:pPr>
        <w:pStyle w:val="a3"/>
        <w:numPr>
          <w:ilvl w:val="1"/>
          <w:numId w:val="4"/>
        </w:numPr>
        <w:tabs>
          <w:tab w:val="left" w:pos="993"/>
        </w:tabs>
        <w:spacing w:after="0" w:line="240" w:lineRule="auto"/>
        <w:ind w:left="0" w:right="-6"/>
        <w:rPr>
          <w:szCs w:val="24"/>
        </w:rPr>
      </w:pPr>
      <w:r w:rsidRPr="0078710E">
        <w:rPr>
          <w:szCs w:val="24"/>
        </w:rPr>
        <w:t>Административный регламент устанавливает стандарт предоставления муниципальной услуги «Выдача разрешений на право вырубки зел</w:t>
      </w:r>
      <w:r w:rsidR="00185EBC" w:rsidRPr="0078710E">
        <w:rPr>
          <w:szCs w:val="24"/>
        </w:rPr>
        <w:t>ё</w:t>
      </w:r>
      <w:r w:rsidRPr="0078710E">
        <w:rPr>
          <w:szCs w:val="24"/>
        </w:rPr>
        <w:t xml:space="preserve">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2E2B4D" w:rsidRPr="0078710E">
        <w:rPr>
          <w:szCs w:val="24"/>
        </w:rPr>
        <w:t xml:space="preserve">органов местного самоуправления </w:t>
      </w:r>
      <w:r w:rsidR="00E867E9" w:rsidRPr="0078710E">
        <w:rPr>
          <w:szCs w:val="24"/>
        </w:rPr>
        <w:t>Чалнинского сельского поселения</w:t>
      </w:r>
      <w:r w:rsidR="003F35F0" w:rsidRPr="0078710E">
        <w:rPr>
          <w:szCs w:val="24"/>
        </w:rPr>
        <w:t xml:space="preserve"> </w:t>
      </w:r>
      <w:r w:rsidRPr="0078710E">
        <w:rPr>
          <w:szCs w:val="24"/>
        </w:rPr>
        <w:t>(далее – Администрация), должностных лиц Администрации, предоставляющих Муниципальную услугу.</w:t>
      </w:r>
    </w:p>
    <w:p w:rsidR="00B520D8" w:rsidRPr="0078710E" w:rsidRDefault="004728C2" w:rsidP="00385A5E">
      <w:pPr>
        <w:numPr>
          <w:ilvl w:val="1"/>
          <w:numId w:val="4"/>
        </w:numPr>
        <w:tabs>
          <w:tab w:val="left" w:pos="993"/>
        </w:tabs>
        <w:spacing w:after="0" w:line="240" w:lineRule="auto"/>
        <w:ind w:left="0" w:right="-6"/>
        <w:rPr>
          <w:szCs w:val="24"/>
        </w:rPr>
      </w:pPr>
      <w:r w:rsidRPr="0078710E">
        <w:rPr>
          <w:szCs w:val="24"/>
        </w:rPr>
        <w:t>Выдача разрешения на право вырубки зел</w:t>
      </w:r>
      <w:r w:rsidR="00385A5E" w:rsidRPr="0078710E">
        <w:rPr>
          <w:szCs w:val="24"/>
        </w:rPr>
        <w:t>ё</w:t>
      </w:r>
      <w:r w:rsidRPr="0078710E">
        <w:rPr>
          <w:szCs w:val="24"/>
        </w:rPr>
        <w:t>ных насаждений осуществляется в случаях:</w:t>
      </w:r>
    </w:p>
    <w:p w:rsidR="00B520D8" w:rsidRPr="0078710E" w:rsidRDefault="00385A5E" w:rsidP="00385A5E">
      <w:pPr>
        <w:numPr>
          <w:ilvl w:val="2"/>
          <w:numId w:val="4"/>
        </w:numPr>
        <w:tabs>
          <w:tab w:val="left" w:pos="993"/>
        </w:tabs>
        <w:spacing w:after="0" w:line="240" w:lineRule="auto"/>
        <w:ind w:left="0"/>
        <w:rPr>
          <w:szCs w:val="24"/>
        </w:rPr>
      </w:pPr>
      <w:r w:rsidRPr="0078710E">
        <w:rPr>
          <w:szCs w:val="24"/>
        </w:rPr>
        <w:t>п</w:t>
      </w:r>
      <w:r w:rsidR="004728C2" w:rsidRPr="0078710E">
        <w:rPr>
          <w:szCs w:val="24"/>
        </w:rPr>
        <w:t>ри выявлении нарушения строительных, санитарных и иных норм и правил, вызванных произрастанием зел</w:t>
      </w:r>
      <w:r w:rsidRPr="0078710E">
        <w:rPr>
          <w:szCs w:val="24"/>
        </w:rPr>
        <w:t>ё</w:t>
      </w:r>
      <w:r w:rsidR="004728C2" w:rsidRPr="0078710E">
        <w:rPr>
          <w:szCs w:val="24"/>
        </w:rPr>
        <w:t>ных насаждений, в том числе</w:t>
      </w:r>
      <w:r w:rsidR="00E867E9" w:rsidRPr="0078710E">
        <w:rPr>
          <w:szCs w:val="24"/>
        </w:rPr>
        <w:t xml:space="preserve"> </w:t>
      </w:r>
      <w:r w:rsidR="004728C2" w:rsidRPr="0078710E">
        <w:rPr>
          <w:szCs w:val="24"/>
        </w:rPr>
        <w:t>при проведении капитального и текущего ремонта зданий</w:t>
      </w:r>
      <w:r w:rsidRPr="0078710E">
        <w:rPr>
          <w:szCs w:val="24"/>
        </w:rPr>
        <w:t>,</w:t>
      </w:r>
      <w:r w:rsidR="004728C2" w:rsidRPr="0078710E">
        <w:rPr>
          <w:szCs w:val="24"/>
        </w:rPr>
        <w:t xml:space="preserve"> строений</w:t>
      </w:r>
      <w:r w:rsidRPr="0078710E">
        <w:rPr>
          <w:szCs w:val="24"/>
        </w:rPr>
        <w:t>,</w:t>
      </w:r>
      <w:r w:rsidR="004728C2" w:rsidRPr="0078710E">
        <w:rPr>
          <w:szCs w:val="24"/>
        </w:rPr>
        <w:t xml:space="preserve"> сооружений в случае, если зел</w:t>
      </w:r>
      <w:r w:rsidRPr="0078710E">
        <w:rPr>
          <w:szCs w:val="24"/>
        </w:rPr>
        <w:t>ё</w:t>
      </w:r>
      <w:r w:rsidR="004728C2" w:rsidRPr="0078710E">
        <w:rPr>
          <w:szCs w:val="24"/>
        </w:rPr>
        <w:t>ные насаждения мешают проведению работ;</w:t>
      </w:r>
    </w:p>
    <w:p w:rsidR="00B520D8" w:rsidRPr="0078710E" w:rsidRDefault="00385A5E" w:rsidP="00385A5E">
      <w:pPr>
        <w:numPr>
          <w:ilvl w:val="2"/>
          <w:numId w:val="4"/>
        </w:numPr>
        <w:tabs>
          <w:tab w:val="left" w:pos="993"/>
        </w:tabs>
        <w:spacing w:after="0" w:line="240" w:lineRule="auto"/>
        <w:ind w:left="0"/>
        <w:rPr>
          <w:szCs w:val="24"/>
        </w:rPr>
      </w:pPr>
      <w:r w:rsidRPr="0078710E">
        <w:rPr>
          <w:szCs w:val="24"/>
        </w:rPr>
        <w:t>п</w:t>
      </w:r>
      <w:r w:rsidR="004728C2" w:rsidRPr="0078710E">
        <w:rPr>
          <w:szCs w:val="24"/>
        </w:rPr>
        <w:t>роведения санитарных рубок (в том числе удаления аварийных деревьев и кустарников), реконструкции зел</w:t>
      </w:r>
      <w:r w:rsidRPr="0078710E">
        <w:rPr>
          <w:szCs w:val="24"/>
        </w:rPr>
        <w:t>ё</w:t>
      </w:r>
      <w:r w:rsidR="004728C2" w:rsidRPr="0078710E">
        <w:rPr>
          <w:szCs w:val="24"/>
        </w:rPr>
        <w:t>ных насаждений и капитального ремонта (реставрации) объектов озеленения (парков, бульваров, скверов, улиц, внутридворовых территорий);</w:t>
      </w:r>
    </w:p>
    <w:p w:rsidR="00B520D8" w:rsidRPr="0078710E" w:rsidRDefault="00385A5E" w:rsidP="00385A5E">
      <w:pPr>
        <w:numPr>
          <w:ilvl w:val="2"/>
          <w:numId w:val="4"/>
        </w:numPr>
        <w:tabs>
          <w:tab w:val="left" w:pos="993"/>
        </w:tabs>
        <w:spacing w:after="0" w:line="240" w:lineRule="auto"/>
        <w:ind w:left="0"/>
        <w:rPr>
          <w:szCs w:val="24"/>
        </w:rPr>
      </w:pPr>
      <w:r w:rsidRPr="0078710E">
        <w:rPr>
          <w:szCs w:val="24"/>
        </w:rPr>
        <w:t>п</w:t>
      </w:r>
      <w:r w:rsidR="004728C2" w:rsidRPr="0078710E">
        <w:rPr>
          <w:szCs w:val="24"/>
        </w:rPr>
        <w:t>роведения строительства (реконструкции), сетей инженерно-технического обеспечения, в том числе линейных объектов</w:t>
      </w:r>
      <w:r w:rsidRPr="0078710E">
        <w:rPr>
          <w:szCs w:val="24"/>
        </w:rPr>
        <w:t>;</w:t>
      </w:r>
    </w:p>
    <w:p w:rsidR="00B520D8" w:rsidRPr="0078710E" w:rsidRDefault="00385A5E" w:rsidP="00385A5E">
      <w:pPr>
        <w:numPr>
          <w:ilvl w:val="2"/>
          <w:numId w:val="4"/>
        </w:numPr>
        <w:tabs>
          <w:tab w:val="left" w:pos="993"/>
        </w:tabs>
        <w:spacing w:after="0" w:line="240" w:lineRule="auto"/>
        <w:ind w:left="0"/>
        <w:rPr>
          <w:szCs w:val="24"/>
        </w:rPr>
      </w:pPr>
      <w:r w:rsidRPr="0078710E">
        <w:rPr>
          <w:szCs w:val="24"/>
        </w:rPr>
        <w:t>п</w:t>
      </w:r>
      <w:r w:rsidR="004728C2" w:rsidRPr="0078710E">
        <w:rPr>
          <w:szCs w:val="24"/>
        </w:rPr>
        <w:t>роведение капитального или текущего ремонта сетей инженерно</w:t>
      </w:r>
      <w:r w:rsidRPr="0078710E">
        <w:rPr>
          <w:szCs w:val="24"/>
        </w:rPr>
        <w:t>-</w:t>
      </w:r>
      <w:r w:rsidR="004728C2" w:rsidRPr="0078710E">
        <w:rPr>
          <w:szCs w:val="24"/>
        </w:rPr>
        <w:t>технического обеспечения, в том числе линейных объектов за исключением</w:t>
      </w:r>
      <w:r w:rsidR="004728C2" w:rsidRPr="0078710E">
        <w:rPr>
          <w:color w:val="FF0000"/>
          <w:szCs w:val="24"/>
        </w:rPr>
        <w:t xml:space="preserve"> </w:t>
      </w:r>
      <w:r w:rsidR="004728C2" w:rsidRPr="0078710E">
        <w:rPr>
          <w:szCs w:val="24"/>
        </w:rPr>
        <w:t>проведения аварийно-восстановительных работ сетей инженерно-технического обеспечения и сооружений;</w:t>
      </w:r>
    </w:p>
    <w:p w:rsidR="00B520D8" w:rsidRPr="0078710E" w:rsidRDefault="00052700" w:rsidP="00385A5E">
      <w:pPr>
        <w:numPr>
          <w:ilvl w:val="2"/>
          <w:numId w:val="4"/>
        </w:numPr>
        <w:tabs>
          <w:tab w:val="left" w:pos="993"/>
        </w:tabs>
        <w:spacing w:after="0" w:line="240" w:lineRule="auto"/>
        <w:ind w:left="0"/>
        <w:rPr>
          <w:szCs w:val="24"/>
        </w:rPr>
      </w:pPr>
      <w:r w:rsidRPr="0078710E">
        <w:rPr>
          <w:szCs w:val="24"/>
        </w:rPr>
        <w:t>р</w:t>
      </w:r>
      <w:r w:rsidR="004728C2" w:rsidRPr="0078710E">
        <w:rPr>
          <w:szCs w:val="24"/>
        </w:rPr>
        <w:t>азмещения, установки объектов, не являющихся объектами капитального строительства;</w:t>
      </w:r>
    </w:p>
    <w:p w:rsidR="00B520D8" w:rsidRPr="0078710E" w:rsidRDefault="00052700" w:rsidP="00385A5E">
      <w:pPr>
        <w:numPr>
          <w:ilvl w:val="2"/>
          <w:numId w:val="4"/>
        </w:numPr>
        <w:tabs>
          <w:tab w:val="left" w:pos="993"/>
        </w:tabs>
        <w:spacing w:after="0" w:line="240" w:lineRule="auto"/>
        <w:ind w:left="0"/>
        <w:rPr>
          <w:szCs w:val="24"/>
        </w:rPr>
      </w:pPr>
      <w:r w:rsidRPr="0078710E">
        <w:rPr>
          <w:szCs w:val="24"/>
        </w:rPr>
        <w:t>п</w:t>
      </w:r>
      <w:r w:rsidR="004728C2" w:rsidRPr="0078710E">
        <w:rPr>
          <w:szCs w:val="24"/>
        </w:rPr>
        <w:t>роведение инженерно-геологических изысканий;</w:t>
      </w:r>
    </w:p>
    <w:p w:rsidR="00B520D8" w:rsidRPr="0078710E" w:rsidRDefault="00052700" w:rsidP="00385A5E">
      <w:pPr>
        <w:numPr>
          <w:ilvl w:val="2"/>
          <w:numId w:val="4"/>
        </w:numPr>
        <w:tabs>
          <w:tab w:val="left" w:pos="993"/>
        </w:tabs>
        <w:spacing w:after="0" w:line="240" w:lineRule="auto"/>
        <w:ind w:left="0"/>
        <w:rPr>
          <w:szCs w:val="24"/>
        </w:rPr>
      </w:pPr>
      <w:r w:rsidRPr="0078710E">
        <w:rPr>
          <w:szCs w:val="24"/>
        </w:rPr>
        <w:t>в</w:t>
      </w:r>
      <w:r w:rsidR="004728C2" w:rsidRPr="0078710E">
        <w:rPr>
          <w:szCs w:val="24"/>
        </w:rPr>
        <w:t>осстановления нормативного светового режима в жилых и нежилых помещениях, затеняемых деревьями.</w:t>
      </w:r>
    </w:p>
    <w:p w:rsidR="00B520D8" w:rsidRPr="0078710E" w:rsidRDefault="004728C2" w:rsidP="00385A5E">
      <w:pPr>
        <w:numPr>
          <w:ilvl w:val="1"/>
          <w:numId w:val="4"/>
        </w:numPr>
        <w:tabs>
          <w:tab w:val="left" w:pos="993"/>
        </w:tabs>
        <w:spacing w:after="0" w:line="240" w:lineRule="auto"/>
        <w:ind w:left="0" w:right="-6"/>
        <w:rPr>
          <w:szCs w:val="24"/>
        </w:rPr>
      </w:pPr>
      <w:r w:rsidRPr="0078710E">
        <w:rPr>
          <w:szCs w:val="24"/>
        </w:rPr>
        <w:t>Выдача разрешения на право вырубки зел</w:t>
      </w:r>
      <w:r w:rsidR="00052700" w:rsidRPr="0078710E">
        <w:rPr>
          <w:szCs w:val="24"/>
        </w:rPr>
        <w:t>ё</w:t>
      </w:r>
      <w:r w:rsidRPr="0078710E">
        <w:rPr>
          <w:szCs w:val="24"/>
        </w:rPr>
        <w:t>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w:t>
      </w:r>
      <w:r w:rsidR="00052700" w:rsidRPr="0078710E">
        <w:rPr>
          <w:szCs w:val="24"/>
        </w:rPr>
        <w:t>ё</w:t>
      </w:r>
      <w:r w:rsidRPr="0078710E">
        <w:rPr>
          <w:szCs w:val="24"/>
        </w:rPr>
        <w:t>ных насаждений (питомники, оранжерейные комплексы), а также не относящихся к территории кладбищ.</w:t>
      </w:r>
    </w:p>
    <w:p w:rsidR="00B520D8" w:rsidRPr="0078710E" w:rsidRDefault="004728C2" w:rsidP="002E2B4D">
      <w:pPr>
        <w:numPr>
          <w:ilvl w:val="1"/>
          <w:numId w:val="4"/>
        </w:numPr>
        <w:tabs>
          <w:tab w:val="left" w:pos="993"/>
        </w:tabs>
        <w:spacing w:after="0" w:line="240" w:lineRule="auto"/>
        <w:ind w:left="0" w:right="-6"/>
        <w:rPr>
          <w:szCs w:val="24"/>
        </w:rPr>
      </w:pPr>
      <w:r w:rsidRPr="0078710E">
        <w:rPr>
          <w:szCs w:val="24"/>
        </w:rPr>
        <w:t>Вырубка зел</w:t>
      </w:r>
      <w:r w:rsidR="00F0344B" w:rsidRPr="0078710E">
        <w:rPr>
          <w:szCs w:val="24"/>
        </w:rPr>
        <w:t>ё</w:t>
      </w:r>
      <w:r w:rsidRPr="0078710E">
        <w:rPr>
          <w:szCs w:val="24"/>
        </w:rPr>
        <w:t xml:space="preserve">ных насаждений без разрешения на территории </w:t>
      </w:r>
      <w:r w:rsidR="002E2B4D" w:rsidRPr="0078710E">
        <w:rPr>
          <w:szCs w:val="24"/>
        </w:rPr>
        <w:t>городского и сельских поселений Пряжинского района</w:t>
      </w:r>
      <w:r w:rsidRPr="0078710E">
        <w:rPr>
          <w:szCs w:val="24"/>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521188" w:rsidRPr="0078710E" w:rsidRDefault="00521188" w:rsidP="00521188">
      <w:pPr>
        <w:tabs>
          <w:tab w:val="left" w:pos="993"/>
        </w:tabs>
        <w:spacing w:after="0" w:line="240" w:lineRule="auto"/>
        <w:ind w:left="699" w:right="-6" w:firstLine="0"/>
        <w:rPr>
          <w:szCs w:val="24"/>
        </w:rPr>
      </w:pPr>
    </w:p>
    <w:p w:rsidR="00B520D8" w:rsidRPr="0078710E" w:rsidRDefault="004728C2" w:rsidP="007324D1">
      <w:pPr>
        <w:pStyle w:val="1"/>
        <w:spacing w:after="0" w:line="240" w:lineRule="auto"/>
        <w:ind w:left="0" w:firstLine="0"/>
        <w:rPr>
          <w:szCs w:val="24"/>
        </w:rPr>
      </w:pPr>
      <w:r w:rsidRPr="0078710E">
        <w:rPr>
          <w:szCs w:val="24"/>
        </w:rPr>
        <w:lastRenderedPageBreak/>
        <w:t>Круг Заявителей</w:t>
      </w:r>
    </w:p>
    <w:p w:rsidR="00521188" w:rsidRPr="0078710E" w:rsidRDefault="00521188" w:rsidP="00521188">
      <w:pPr>
        <w:rPr>
          <w:szCs w:val="24"/>
        </w:rPr>
      </w:pPr>
    </w:p>
    <w:p w:rsidR="00B520D8" w:rsidRPr="0078710E" w:rsidRDefault="004728C2" w:rsidP="00521188">
      <w:pPr>
        <w:numPr>
          <w:ilvl w:val="1"/>
          <w:numId w:val="4"/>
        </w:numPr>
        <w:tabs>
          <w:tab w:val="left" w:pos="993"/>
        </w:tabs>
        <w:spacing w:after="0" w:line="240" w:lineRule="auto"/>
        <w:ind w:left="0" w:right="-6"/>
        <w:rPr>
          <w:szCs w:val="24"/>
        </w:rPr>
      </w:pPr>
      <w:r w:rsidRPr="0078710E">
        <w:rPr>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B520D8" w:rsidRPr="0078710E" w:rsidRDefault="004728C2" w:rsidP="00521188">
      <w:pPr>
        <w:numPr>
          <w:ilvl w:val="1"/>
          <w:numId w:val="4"/>
        </w:numPr>
        <w:tabs>
          <w:tab w:val="left" w:pos="993"/>
        </w:tabs>
        <w:spacing w:after="0" w:line="240" w:lineRule="auto"/>
        <w:ind w:left="0" w:right="-6"/>
        <w:rPr>
          <w:szCs w:val="24"/>
        </w:rPr>
      </w:pPr>
      <w:r w:rsidRPr="0078710E">
        <w:rPr>
          <w:szCs w:val="24"/>
        </w:rPr>
        <w:t xml:space="preserve">Интересы заявителей, указанных в пункте </w:t>
      </w:r>
      <w:r w:rsidR="00521188" w:rsidRPr="0078710E">
        <w:rPr>
          <w:szCs w:val="24"/>
        </w:rPr>
        <w:t>5</w:t>
      </w:r>
      <w:r w:rsidRPr="0078710E">
        <w:rPr>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520D8" w:rsidRPr="0078710E" w:rsidRDefault="004728C2" w:rsidP="00521188">
      <w:pPr>
        <w:numPr>
          <w:ilvl w:val="1"/>
          <w:numId w:val="4"/>
        </w:numPr>
        <w:tabs>
          <w:tab w:val="left" w:pos="993"/>
        </w:tabs>
        <w:spacing w:after="0" w:line="240" w:lineRule="auto"/>
        <w:ind w:left="0" w:right="-6"/>
        <w:rPr>
          <w:szCs w:val="24"/>
        </w:rPr>
      </w:pPr>
      <w:r w:rsidRPr="0078710E">
        <w:rPr>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B2760" w:rsidRPr="0078710E" w:rsidRDefault="002B2760" w:rsidP="0048711D">
      <w:pPr>
        <w:spacing w:after="0" w:line="240" w:lineRule="auto"/>
        <w:ind w:left="982" w:firstLine="96"/>
        <w:jc w:val="left"/>
        <w:rPr>
          <w:b/>
          <w:szCs w:val="24"/>
        </w:rPr>
      </w:pPr>
    </w:p>
    <w:p w:rsidR="00B520D8" w:rsidRPr="0078710E" w:rsidRDefault="004728C2" w:rsidP="007324D1">
      <w:pPr>
        <w:pStyle w:val="1"/>
        <w:spacing w:after="0" w:line="240" w:lineRule="auto"/>
        <w:ind w:left="0" w:firstLine="0"/>
        <w:rPr>
          <w:szCs w:val="24"/>
        </w:rPr>
      </w:pPr>
      <w:r w:rsidRPr="0078710E">
        <w:rPr>
          <w:szCs w:val="24"/>
        </w:rPr>
        <w:t xml:space="preserve">Требования предоставления заявителю </w:t>
      </w:r>
      <w:r w:rsidR="007324D1" w:rsidRPr="0078710E">
        <w:rPr>
          <w:szCs w:val="24"/>
        </w:rPr>
        <w:t>муниципальной</w:t>
      </w:r>
      <w:r w:rsidRPr="0078710E">
        <w:rPr>
          <w:szCs w:val="24"/>
        </w:rPr>
        <w:t xml:space="preserve"> услуги в соответствии с вариантом предоставления </w:t>
      </w:r>
      <w:r w:rsidR="007324D1" w:rsidRPr="0078710E">
        <w:rPr>
          <w:szCs w:val="24"/>
        </w:rPr>
        <w:t xml:space="preserve">муниципальной </w:t>
      </w:r>
      <w:r w:rsidRPr="0078710E">
        <w:rPr>
          <w:szCs w:val="24"/>
        </w:rPr>
        <w:t>услуги, соответствующим признакам заявителя, определ</w:t>
      </w:r>
      <w:r w:rsidR="007324D1" w:rsidRPr="0078710E">
        <w:rPr>
          <w:szCs w:val="24"/>
        </w:rPr>
        <w:t>ё</w:t>
      </w:r>
      <w:r w:rsidRPr="0078710E">
        <w:rPr>
          <w:szCs w:val="24"/>
        </w:rPr>
        <w:t xml:space="preserve">нным в результате анкетирования, проводимого органом, предоставляющим услугу (далее – профилирование), </w:t>
      </w:r>
      <w:r w:rsidR="007324D1" w:rsidRPr="0078710E">
        <w:rPr>
          <w:szCs w:val="24"/>
        </w:rPr>
        <w:br/>
      </w:r>
      <w:r w:rsidRPr="0078710E">
        <w:rPr>
          <w:szCs w:val="24"/>
        </w:rPr>
        <w:t>а также результата, за предоставлением которого обратился заявитель</w:t>
      </w:r>
    </w:p>
    <w:p w:rsidR="007324D1" w:rsidRPr="0078710E" w:rsidRDefault="007324D1" w:rsidP="002B2760">
      <w:pPr>
        <w:spacing w:after="0" w:line="240" w:lineRule="auto"/>
        <w:ind w:left="982" w:firstLine="96"/>
        <w:jc w:val="left"/>
        <w:rPr>
          <w:szCs w:val="24"/>
        </w:rPr>
      </w:pPr>
    </w:p>
    <w:p w:rsidR="00B520D8" w:rsidRPr="0078710E" w:rsidRDefault="004728C2" w:rsidP="005514B6">
      <w:pPr>
        <w:numPr>
          <w:ilvl w:val="1"/>
          <w:numId w:val="4"/>
        </w:numPr>
        <w:tabs>
          <w:tab w:val="left" w:pos="993"/>
        </w:tabs>
        <w:spacing w:after="0" w:line="240" w:lineRule="auto"/>
        <w:ind w:left="0" w:right="-6"/>
        <w:rPr>
          <w:szCs w:val="24"/>
        </w:rPr>
      </w:pPr>
      <w:r w:rsidRPr="0078710E">
        <w:rPr>
          <w:szCs w:val="24"/>
        </w:rPr>
        <w:t>Информирование о порядке предоставления муниципальной услуги осуществляется:</w:t>
      </w:r>
    </w:p>
    <w:p w:rsidR="00B520D8" w:rsidRPr="0078710E" w:rsidRDefault="004728C2" w:rsidP="00D7491B">
      <w:pPr>
        <w:numPr>
          <w:ilvl w:val="2"/>
          <w:numId w:val="4"/>
        </w:numPr>
        <w:tabs>
          <w:tab w:val="left" w:pos="993"/>
        </w:tabs>
        <w:spacing w:after="0" w:line="240" w:lineRule="auto"/>
        <w:ind w:left="0" w:firstLine="709"/>
        <w:rPr>
          <w:szCs w:val="24"/>
        </w:rPr>
      </w:pPr>
      <w:r w:rsidRPr="0078710E">
        <w:rPr>
          <w:szCs w:val="24"/>
        </w:rPr>
        <w:t>непосредственно при личном при</w:t>
      </w:r>
      <w:r w:rsidR="005514B6" w:rsidRPr="0078710E">
        <w:rPr>
          <w:szCs w:val="24"/>
        </w:rPr>
        <w:t>ё</w:t>
      </w:r>
      <w:r w:rsidRPr="0078710E">
        <w:rPr>
          <w:szCs w:val="24"/>
        </w:rPr>
        <w:t xml:space="preserve">ме заявителя в </w:t>
      </w:r>
      <w:r w:rsidR="00685D19" w:rsidRPr="0078710E">
        <w:rPr>
          <w:szCs w:val="24"/>
        </w:rPr>
        <w:t xml:space="preserve">администрацию </w:t>
      </w:r>
      <w:r w:rsidR="00E867E9" w:rsidRPr="0078710E">
        <w:rPr>
          <w:szCs w:val="24"/>
        </w:rPr>
        <w:t>Чалнинского сельского поселения</w:t>
      </w:r>
      <w:r w:rsidR="005514B6" w:rsidRPr="0078710E">
        <w:rPr>
          <w:szCs w:val="24"/>
        </w:rPr>
        <w:t xml:space="preserve"> </w:t>
      </w:r>
      <w:r w:rsidRPr="0078710E">
        <w:rPr>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7491B" w:rsidRPr="0078710E" w:rsidRDefault="004728C2" w:rsidP="00D7491B">
      <w:pPr>
        <w:numPr>
          <w:ilvl w:val="2"/>
          <w:numId w:val="4"/>
        </w:numPr>
        <w:tabs>
          <w:tab w:val="left" w:pos="993"/>
        </w:tabs>
        <w:spacing w:after="0" w:line="240" w:lineRule="auto"/>
        <w:ind w:left="0"/>
        <w:rPr>
          <w:szCs w:val="24"/>
        </w:rPr>
      </w:pPr>
      <w:r w:rsidRPr="0078710E">
        <w:rPr>
          <w:szCs w:val="24"/>
        </w:rPr>
        <w:t>по телефону Уполномоченн</w:t>
      </w:r>
      <w:r w:rsidR="00D7491B" w:rsidRPr="0078710E">
        <w:rPr>
          <w:szCs w:val="24"/>
        </w:rPr>
        <w:t>ы</w:t>
      </w:r>
      <w:r w:rsidRPr="0078710E">
        <w:rPr>
          <w:szCs w:val="24"/>
        </w:rPr>
        <w:t>м орган</w:t>
      </w:r>
      <w:r w:rsidR="00D7491B" w:rsidRPr="0078710E">
        <w:rPr>
          <w:szCs w:val="24"/>
        </w:rPr>
        <w:t>ом</w:t>
      </w:r>
      <w:r w:rsidRPr="0078710E">
        <w:rPr>
          <w:szCs w:val="24"/>
        </w:rPr>
        <w:t xml:space="preserve"> или многофункциональн</w:t>
      </w:r>
      <w:r w:rsidR="00D7491B" w:rsidRPr="0078710E">
        <w:rPr>
          <w:szCs w:val="24"/>
        </w:rPr>
        <w:t>ы</w:t>
      </w:r>
      <w:r w:rsidRPr="0078710E">
        <w:rPr>
          <w:szCs w:val="24"/>
        </w:rPr>
        <w:t>м центр</w:t>
      </w:r>
      <w:r w:rsidR="00D7491B" w:rsidRPr="0078710E">
        <w:rPr>
          <w:szCs w:val="24"/>
        </w:rPr>
        <w:t>ом</w:t>
      </w:r>
      <w:r w:rsidRPr="0078710E">
        <w:rPr>
          <w:szCs w:val="24"/>
        </w:rPr>
        <w:t>;</w:t>
      </w:r>
    </w:p>
    <w:p w:rsidR="00B520D8" w:rsidRPr="0078710E" w:rsidRDefault="004728C2" w:rsidP="00D7491B">
      <w:pPr>
        <w:numPr>
          <w:ilvl w:val="2"/>
          <w:numId w:val="4"/>
        </w:numPr>
        <w:tabs>
          <w:tab w:val="left" w:pos="993"/>
        </w:tabs>
        <w:spacing w:after="0" w:line="240" w:lineRule="auto"/>
        <w:ind w:left="0"/>
        <w:rPr>
          <w:szCs w:val="24"/>
        </w:rPr>
      </w:pPr>
      <w:r w:rsidRPr="0078710E">
        <w:rPr>
          <w:szCs w:val="24"/>
        </w:rPr>
        <w:t>письменно, в том числе посредством электронной почты, факсимильной связи;</w:t>
      </w:r>
    </w:p>
    <w:p w:rsidR="00B520D8" w:rsidRPr="0078710E" w:rsidRDefault="004728C2" w:rsidP="00D7491B">
      <w:pPr>
        <w:numPr>
          <w:ilvl w:val="2"/>
          <w:numId w:val="4"/>
        </w:numPr>
        <w:tabs>
          <w:tab w:val="left" w:pos="993"/>
        </w:tabs>
        <w:spacing w:after="0" w:line="240" w:lineRule="auto"/>
        <w:ind w:left="0"/>
        <w:rPr>
          <w:szCs w:val="24"/>
        </w:rPr>
      </w:pPr>
      <w:r w:rsidRPr="0078710E">
        <w:rPr>
          <w:szCs w:val="24"/>
        </w:rPr>
        <w:t>посредством размещения в открытой и доступной форме информации:</w:t>
      </w:r>
    </w:p>
    <w:p w:rsidR="00D7491B" w:rsidRPr="0078710E" w:rsidRDefault="004728C2" w:rsidP="00D7491B">
      <w:pPr>
        <w:tabs>
          <w:tab w:val="left" w:pos="993"/>
        </w:tabs>
        <w:spacing w:after="0" w:line="240" w:lineRule="auto"/>
        <w:rPr>
          <w:szCs w:val="24"/>
        </w:rPr>
      </w:pPr>
      <w:r w:rsidRPr="0078710E">
        <w:rPr>
          <w:szCs w:val="24"/>
        </w:rPr>
        <w:t xml:space="preserve">в федеральной государственной информационной системе «Единый портал государственных и муниципальных услуг (функций)» </w:t>
      </w:r>
      <w:hyperlink r:id="rId11">
        <w:r w:rsidRPr="0078710E">
          <w:rPr>
            <w:szCs w:val="24"/>
          </w:rPr>
          <w:t>(https://www.gosuslugi.ru/)</w:t>
        </w:r>
      </w:hyperlink>
      <w:r w:rsidRPr="0078710E">
        <w:rPr>
          <w:szCs w:val="24"/>
        </w:rPr>
        <w:t xml:space="preserve"> (далее – Единый портал);</w:t>
      </w:r>
    </w:p>
    <w:p w:rsidR="00B520D8" w:rsidRPr="0078710E" w:rsidRDefault="004728C2" w:rsidP="00D7491B">
      <w:pPr>
        <w:tabs>
          <w:tab w:val="left" w:pos="993"/>
        </w:tabs>
        <w:spacing w:after="0" w:line="240" w:lineRule="auto"/>
        <w:rPr>
          <w:szCs w:val="24"/>
        </w:rPr>
      </w:pPr>
      <w:r w:rsidRPr="0078710E">
        <w:rPr>
          <w:szCs w:val="24"/>
        </w:rPr>
        <w:t>на официальном сайте Уполномоченного органа</w:t>
      </w:r>
      <w:r w:rsidR="00D7491B" w:rsidRPr="0078710E">
        <w:rPr>
          <w:szCs w:val="24"/>
        </w:rPr>
        <w:t>:</w:t>
      </w:r>
    </w:p>
    <w:p w:rsidR="00D7491B" w:rsidRPr="0078710E" w:rsidRDefault="00D7491B" w:rsidP="00D7491B">
      <w:pPr>
        <w:spacing w:after="0" w:line="240" w:lineRule="auto"/>
        <w:ind w:left="-15"/>
        <w:jc w:val="left"/>
        <w:rPr>
          <w:szCs w:val="24"/>
        </w:rPr>
      </w:pPr>
      <w:r w:rsidRPr="0078710E">
        <w:rPr>
          <w:szCs w:val="24"/>
        </w:rPr>
        <w:t>администрации Чалнинского сельского поселения: http://admchalna.dev.mediaweb.ru/</w:t>
      </w:r>
      <w:r w:rsidR="00E867E9" w:rsidRPr="0078710E">
        <w:rPr>
          <w:szCs w:val="24"/>
        </w:rPr>
        <w:t>;</w:t>
      </w:r>
    </w:p>
    <w:p w:rsidR="00B520D8" w:rsidRPr="0078710E" w:rsidRDefault="004728C2" w:rsidP="00D7491B">
      <w:pPr>
        <w:numPr>
          <w:ilvl w:val="2"/>
          <w:numId w:val="4"/>
        </w:numPr>
        <w:tabs>
          <w:tab w:val="left" w:pos="993"/>
        </w:tabs>
        <w:spacing w:after="0" w:line="240" w:lineRule="auto"/>
        <w:ind w:left="0"/>
        <w:rPr>
          <w:szCs w:val="24"/>
        </w:rPr>
      </w:pPr>
      <w:r w:rsidRPr="0078710E">
        <w:rPr>
          <w:szCs w:val="24"/>
        </w:rPr>
        <w:t>посредством размещения информации на информационных стендах Уполномоченного органа или многофункционального центра.</w:t>
      </w:r>
    </w:p>
    <w:p w:rsidR="000466AB" w:rsidRPr="0078710E" w:rsidRDefault="004728C2" w:rsidP="00E67B41">
      <w:pPr>
        <w:numPr>
          <w:ilvl w:val="1"/>
          <w:numId w:val="4"/>
        </w:numPr>
        <w:tabs>
          <w:tab w:val="left" w:pos="993"/>
        </w:tabs>
        <w:spacing w:after="0" w:line="240" w:lineRule="auto"/>
        <w:ind w:left="0" w:right="-6"/>
        <w:rPr>
          <w:szCs w:val="24"/>
        </w:rPr>
      </w:pPr>
      <w:r w:rsidRPr="0078710E">
        <w:rPr>
          <w:szCs w:val="24"/>
        </w:rPr>
        <w:t>Информирование осуществляется по вопросам, касающимся:</w:t>
      </w:r>
    </w:p>
    <w:p w:rsidR="000466AB" w:rsidRPr="0078710E" w:rsidRDefault="004728C2" w:rsidP="000466AB">
      <w:pPr>
        <w:spacing w:after="0" w:line="240" w:lineRule="auto"/>
        <w:ind w:right="-6" w:firstLine="709"/>
        <w:rPr>
          <w:szCs w:val="24"/>
        </w:rPr>
      </w:pPr>
      <w:r w:rsidRPr="0078710E">
        <w:rPr>
          <w:szCs w:val="24"/>
        </w:rPr>
        <w:t>способов подачи заявления о предоставлении муниципальной услуги;</w:t>
      </w:r>
    </w:p>
    <w:p w:rsidR="000466AB" w:rsidRPr="0078710E" w:rsidRDefault="004728C2" w:rsidP="000466AB">
      <w:pPr>
        <w:spacing w:after="0" w:line="240" w:lineRule="auto"/>
        <w:ind w:right="-6" w:firstLine="709"/>
        <w:rPr>
          <w:szCs w:val="24"/>
        </w:rPr>
      </w:pPr>
      <w:r w:rsidRPr="0078710E">
        <w:rPr>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E67B41" w:rsidRPr="0078710E" w:rsidRDefault="004728C2" w:rsidP="00E67B41">
      <w:pPr>
        <w:spacing w:after="0" w:line="240" w:lineRule="auto"/>
        <w:ind w:right="-6" w:firstLine="709"/>
        <w:rPr>
          <w:szCs w:val="24"/>
        </w:rPr>
      </w:pPr>
      <w:r w:rsidRPr="0078710E">
        <w:rPr>
          <w:szCs w:val="24"/>
        </w:rPr>
        <w:t>справочной информации о работе Уполномоченного органа (структурных подразделений Уполномоченного органа);</w:t>
      </w:r>
    </w:p>
    <w:p w:rsidR="00E67B41" w:rsidRPr="0078710E" w:rsidRDefault="004728C2" w:rsidP="00E67B41">
      <w:pPr>
        <w:spacing w:after="0" w:line="240" w:lineRule="auto"/>
        <w:ind w:right="-6" w:firstLine="709"/>
        <w:rPr>
          <w:szCs w:val="24"/>
        </w:rPr>
      </w:pPr>
      <w:r w:rsidRPr="0078710E">
        <w:rPr>
          <w:szCs w:val="24"/>
        </w:rPr>
        <w:t>документов, необходимых для предоставления услуги;</w:t>
      </w:r>
    </w:p>
    <w:p w:rsidR="00B520D8" w:rsidRPr="0078710E" w:rsidRDefault="004728C2" w:rsidP="00E67B41">
      <w:pPr>
        <w:spacing w:after="0" w:line="240" w:lineRule="auto"/>
        <w:ind w:right="-6" w:firstLine="709"/>
        <w:rPr>
          <w:szCs w:val="24"/>
        </w:rPr>
      </w:pPr>
      <w:r w:rsidRPr="0078710E">
        <w:rPr>
          <w:szCs w:val="24"/>
        </w:rPr>
        <w:t>порядка и сроков предоставления муниципальной услуги;</w:t>
      </w:r>
    </w:p>
    <w:p w:rsidR="00B520D8" w:rsidRPr="0078710E" w:rsidRDefault="004728C2" w:rsidP="00E67B41">
      <w:pPr>
        <w:spacing w:after="0" w:line="240" w:lineRule="auto"/>
        <w:ind w:right="-6" w:firstLine="709"/>
        <w:rPr>
          <w:szCs w:val="24"/>
        </w:rPr>
      </w:pPr>
      <w:r w:rsidRPr="0078710E">
        <w:rPr>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20D8" w:rsidRPr="0078710E" w:rsidRDefault="004728C2" w:rsidP="0048711D">
      <w:pPr>
        <w:spacing w:after="0" w:line="240" w:lineRule="auto"/>
        <w:ind w:left="-15"/>
        <w:rPr>
          <w:szCs w:val="24"/>
        </w:rPr>
      </w:pPr>
      <w:r w:rsidRPr="0078710E">
        <w:rPr>
          <w:szCs w:val="24"/>
        </w:rPr>
        <w:t>Получение информации по вопросам предоставления муниципальной услуги осуществляется бесплатно.</w:t>
      </w:r>
    </w:p>
    <w:p w:rsidR="00B520D8" w:rsidRPr="0078710E" w:rsidRDefault="004728C2" w:rsidP="00E67B41">
      <w:pPr>
        <w:numPr>
          <w:ilvl w:val="1"/>
          <w:numId w:val="4"/>
        </w:numPr>
        <w:tabs>
          <w:tab w:val="left" w:pos="1134"/>
        </w:tabs>
        <w:spacing w:after="0" w:line="240" w:lineRule="auto"/>
        <w:ind w:left="0" w:right="-6"/>
        <w:rPr>
          <w:szCs w:val="24"/>
        </w:rPr>
      </w:pPr>
      <w:r w:rsidRPr="0078710E">
        <w:rPr>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20D8" w:rsidRPr="0078710E" w:rsidRDefault="004728C2" w:rsidP="0048711D">
      <w:pPr>
        <w:spacing w:after="0" w:line="240" w:lineRule="auto"/>
        <w:ind w:left="-15"/>
        <w:rPr>
          <w:szCs w:val="24"/>
        </w:rPr>
      </w:pPr>
      <w:r w:rsidRPr="0078710E">
        <w:rPr>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20D8" w:rsidRPr="0078710E" w:rsidRDefault="004728C2" w:rsidP="0048711D">
      <w:pPr>
        <w:spacing w:after="0" w:line="240" w:lineRule="auto"/>
        <w:ind w:left="-15"/>
        <w:rPr>
          <w:szCs w:val="24"/>
        </w:rPr>
      </w:pPr>
      <w:r w:rsidRPr="0078710E">
        <w:rPr>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w:t>
      </w:r>
      <w:r w:rsidR="00106805" w:rsidRPr="0078710E">
        <w:rPr>
          <w:szCs w:val="24"/>
        </w:rPr>
        <w:t>ё</w:t>
      </w:r>
      <w:r w:rsidRPr="0078710E">
        <w:rPr>
          <w:szCs w:val="24"/>
        </w:rPr>
        <w:t>н телефонный номер, по которому можно будет получить необходимую информацию.</w:t>
      </w:r>
    </w:p>
    <w:p w:rsidR="00B520D8" w:rsidRPr="0078710E" w:rsidRDefault="004728C2" w:rsidP="0048711D">
      <w:pPr>
        <w:spacing w:after="0" w:line="240" w:lineRule="auto"/>
        <w:ind w:left="-15"/>
        <w:rPr>
          <w:szCs w:val="24"/>
        </w:rPr>
      </w:pPr>
      <w:r w:rsidRPr="0078710E">
        <w:rPr>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06805" w:rsidRPr="0078710E" w:rsidRDefault="004728C2" w:rsidP="00106805">
      <w:pPr>
        <w:spacing w:after="0" w:line="240" w:lineRule="auto"/>
        <w:ind w:firstLine="709"/>
        <w:rPr>
          <w:szCs w:val="24"/>
        </w:rPr>
      </w:pPr>
      <w:r w:rsidRPr="0078710E">
        <w:rPr>
          <w:szCs w:val="24"/>
        </w:rPr>
        <w:t>изложить обращение в письменной форме;</w:t>
      </w:r>
    </w:p>
    <w:p w:rsidR="00B520D8" w:rsidRPr="0078710E" w:rsidRDefault="004728C2" w:rsidP="00106805">
      <w:pPr>
        <w:spacing w:after="0" w:line="240" w:lineRule="auto"/>
        <w:ind w:firstLine="709"/>
        <w:rPr>
          <w:szCs w:val="24"/>
        </w:rPr>
      </w:pPr>
      <w:r w:rsidRPr="0078710E">
        <w:rPr>
          <w:szCs w:val="24"/>
        </w:rPr>
        <w:t>назначить другое время для консультаций.</w:t>
      </w:r>
    </w:p>
    <w:p w:rsidR="00B520D8" w:rsidRPr="0078710E" w:rsidRDefault="004728C2" w:rsidP="00106805">
      <w:pPr>
        <w:spacing w:after="0" w:line="240" w:lineRule="auto"/>
        <w:ind w:left="-15"/>
        <w:rPr>
          <w:szCs w:val="24"/>
        </w:rPr>
      </w:pPr>
      <w:r w:rsidRPr="0078710E">
        <w:rPr>
          <w:szCs w:val="24"/>
        </w:rPr>
        <w:t xml:space="preserve">Должностное лицо Уполномоченного </w:t>
      </w:r>
      <w:r w:rsidRPr="0078710E">
        <w:rPr>
          <w:szCs w:val="24"/>
        </w:rPr>
        <w:tab/>
        <w:t>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20D8" w:rsidRPr="0078710E" w:rsidRDefault="004728C2" w:rsidP="00106805">
      <w:pPr>
        <w:spacing w:after="0" w:line="240" w:lineRule="auto"/>
        <w:ind w:left="-15"/>
        <w:rPr>
          <w:szCs w:val="24"/>
        </w:rPr>
      </w:pPr>
      <w:r w:rsidRPr="0078710E">
        <w:rPr>
          <w:szCs w:val="24"/>
        </w:rPr>
        <w:t>Продолжительность информирования по телефону не должна превышать 10 минут.</w:t>
      </w:r>
    </w:p>
    <w:p w:rsidR="00B520D8" w:rsidRPr="0078710E" w:rsidRDefault="004728C2" w:rsidP="00106805">
      <w:pPr>
        <w:spacing w:after="0" w:line="240" w:lineRule="auto"/>
        <w:ind w:left="-15"/>
        <w:rPr>
          <w:szCs w:val="24"/>
        </w:rPr>
      </w:pPr>
      <w:r w:rsidRPr="0078710E">
        <w:rPr>
          <w:szCs w:val="24"/>
        </w:rPr>
        <w:t>Информирование осуществляется в соответствии с графиком при</w:t>
      </w:r>
      <w:r w:rsidR="00C21FF1" w:rsidRPr="0078710E">
        <w:rPr>
          <w:szCs w:val="24"/>
        </w:rPr>
        <w:t>ё</w:t>
      </w:r>
      <w:r w:rsidRPr="0078710E">
        <w:rPr>
          <w:szCs w:val="24"/>
        </w:rPr>
        <w:t>ма граждан.</w:t>
      </w:r>
    </w:p>
    <w:p w:rsidR="00B520D8" w:rsidRPr="0078710E" w:rsidRDefault="004728C2" w:rsidP="00C21FF1">
      <w:pPr>
        <w:numPr>
          <w:ilvl w:val="1"/>
          <w:numId w:val="4"/>
        </w:numPr>
        <w:tabs>
          <w:tab w:val="left" w:pos="1134"/>
        </w:tabs>
        <w:spacing w:after="0" w:line="240" w:lineRule="auto"/>
        <w:ind w:left="0" w:right="-6"/>
        <w:rPr>
          <w:szCs w:val="24"/>
        </w:rPr>
      </w:pPr>
      <w:r w:rsidRPr="0078710E">
        <w:rPr>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716319" w:rsidRPr="0078710E">
        <w:rPr>
          <w:szCs w:val="24"/>
        </w:rPr>
        <w:t>9</w:t>
      </w:r>
      <w:r w:rsidRPr="0078710E">
        <w:rPr>
          <w:szCs w:val="24"/>
        </w:rPr>
        <w:t xml:space="preserve">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B520D8" w:rsidRPr="0078710E" w:rsidRDefault="004728C2" w:rsidP="00716319">
      <w:pPr>
        <w:numPr>
          <w:ilvl w:val="1"/>
          <w:numId w:val="4"/>
        </w:numPr>
        <w:tabs>
          <w:tab w:val="left" w:pos="1134"/>
        </w:tabs>
        <w:spacing w:after="0" w:line="240" w:lineRule="auto"/>
        <w:ind w:left="0" w:right="-6"/>
        <w:rPr>
          <w:szCs w:val="24"/>
        </w:rPr>
      </w:pPr>
      <w:r w:rsidRPr="0078710E">
        <w:rPr>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w:t>
      </w:r>
      <w:r w:rsidR="00716319" w:rsidRPr="0078710E">
        <w:rPr>
          <w:szCs w:val="24"/>
        </w:rPr>
        <w:t>ё</w:t>
      </w:r>
      <w:r w:rsidRPr="0078710E">
        <w:rPr>
          <w:szCs w:val="24"/>
        </w:rPr>
        <w:t>нным постановлением Правительства Российской Федерации от 24 октября 2011 года №</w:t>
      </w:r>
      <w:r w:rsidR="00716319" w:rsidRPr="0078710E">
        <w:rPr>
          <w:szCs w:val="24"/>
        </w:rPr>
        <w:t xml:space="preserve"> </w:t>
      </w:r>
      <w:r w:rsidRPr="0078710E">
        <w:rPr>
          <w:szCs w:val="24"/>
        </w:rPr>
        <w:t>861.</w:t>
      </w:r>
    </w:p>
    <w:p w:rsidR="00B520D8" w:rsidRPr="0078710E" w:rsidRDefault="004728C2" w:rsidP="0048711D">
      <w:pPr>
        <w:spacing w:after="0" w:line="240" w:lineRule="auto"/>
        <w:ind w:left="-15"/>
        <w:rPr>
          <w:szCs w:val="24"/>
        </w:rPr>
      </w:pPr>
      <w:r w:rsidRPr="0078710E">
        <w:rPr>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20D8" w:rsidRPr="0078710E" w:rsidRDefault="004728C2" w:rsidP="00716319">
      <w:pPr>
        <w:numPr>
          <w:ilvl w:val="1"/>
          <w:numId w:val="4"/>
        </w:numPr>
        <w:tabs>
          <w:tab w:val="left" w:pos="1134"/>
        </w:tabs>
        <w:spacing w:after="0" w:line="240" w:lineRule="auto"/>
        <w:ind w:left="0" w:right="-6"/>
        <w:rPr>
          <w:szCs w:val="24"/>
        </w:rPr>
      </w:pPr>
      <w:r w:rsidRPr="0078710E">
        <w:rPr>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520D8" w:rsidRPr="0078710E" w:rsidRDefault="004728C2" w:rsidP="0048711D">
      <w:pPr>
        <w:spacing w:after="0" w:line="240" w:lineRule="auto"/>
        <w:ind w:left="-15"/>
        <w:rPr>
          <w:szCs w:val="24"/>
        </w:rPr>
      </w:pPr>
      <w:r w:rsidRPr="0078710E">
        <w:rPr>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B520D8" w:rsidRPr="0078710E" w:rsidRDefault="004728C2" w:rsidP="00716319">
      <w:pPr>
        <w:spacing w:after="0" w:line="240" w:lineRule="auto"/>
        <w:ind w:left="-15"/>
        <w:rPr>
          <w:szCs w:val="24"/>
        </w:rPr>
      </w:pPr>
      <w:r w:rsidRPr="0078710E">
        <w:rPr>
          <w:szCs w:val="24"/>
        </w:rPr>
        <w:t>б) справочные телефоны структурных подразделений Уполномоченного органа</w:t>
      </w:r>
      <w:r w:rsidR="00716319" w:rsidRPr="0078710E">
        <w:rPr>
          <w:szCs w:val="24"/>
        </w:rPr>
        <w:t xml:space="preserve">, </w:t>
      </w:r>
      <w:r w:rsidRPr="0078710E">
        <w:rPr>
          <w:szCs w:val="24"/>
        </w:rPr>
        <w:t>ответственных за предоставление муниципальной услуги, в том числе номер телефона</w:t>
      </w:r>
      <w:r w:rsidR="00716319" w:rsidRPr="0078710E">
        <w:rPr>
          <w:szCs w:val="24"/>
        </w:rPr>
        <w:t xml:space="preserve"> </w:t>
      </w:r>
      <w:r w:rsidRPr="0078710E">
        <w:rPr>
          <w:szCs w:val="24"/>
        </w:rPr>
        <w:t>автоинформатора (при наличии);</w:t>
      </w:r>
    </w:p>
    <w:p w:rsidR="00B520D8" w:rsidRPr="0078710E" w:rsidRDefault="004728C2" w:rsidP="00716319">
      <w:pPr>
        <w:spacing w:after="0" w:line="240" w:lineRule="auto"/>
        <w:ind w:left="-15"/>
        <w:rPr>
          <w:szCs w:val="24"/>
        </w:rPr>
      </w:pPr>
      <w:r w:rsidRPr="0078710E">
        <w:rPr>
          <w:szCs w:val="24"/>
        </w:rPr>
        <w:t>в) адрес официального сайта, а также электронной почты и</w:t>
      </w:r>
      <w:r w:rsidR="00716319" w:rsidRPr="0078710E">
        <w:rPr>
          <w:szCs w:val="24"/>
        </w:rPr>
        <w:t xml:space="preserve"> </w:t>
      </w:r>
      <w:r w:rsidRPr="0078710E">
        <w:rPr>
          <w:szCs w:val="24"/>
        </w:rPr>
        <w:t>(или) формы обратной связи Уполномоченного органа в сети</w:t>
      </w:r>
      <w:r w:rsidR="00716319" w:rsidRPr="0078710E">
        <w:rPr>
          <w:szCs w:val="24"/>
        </w:rPr>
        <w:t xml:space="preserve"> </w:t>
      </w:r>
      <w:r w:rsidRPr="0078710E">
        <w:rPr>
          <w:szCs w:val="24"/>
        </w:rPr>
        <w:t>«Интернет».</w:t>
      </w:r>
    </w:p>
    <w:p w:rsidR="00B520D8" w:rsidRPr="0078710E" w:rsidRDefault="004728C2" w:rsidP="00716319">
      <w:pPr>
        <w:numPr>
          <w:ilvl w:val="1"/>
          <w:numId w:val="4"/>
        </w:numPr>
        <w:tabs>
          <w:tab w:val="left" w:pos="1134"/>
        </w:tabs>
        <w:spacing w:after="0" w:line="240" w:lineRule="auto"/>
        <w:ind w:left="0" w:right="-6"/>
        <w:rPr>
          <w:szCs w:val="24"/>
        </w:rPr>
      </w:pPr>
      <w:r w:rsidRPr="0078710E">
        <w:rPr>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20D8" w:rsidRPr="0078710E" w:rsidRDefault="004728C2" w:rsidP="00716319">
      <w:pPr>
        <w:numPr>
          <w:ilvl w:val="1"/>
          <w:numId w:val="4"/>
        </w:numPr>
        <w:tabs>
          <w:tab w:val="left" w:pos="1134"/>
        </w:tabs>
        <w:spacing w:after="0" w:line="240" w:lineRule="auto"/>
        <w:ind w:left="0" w:right="-6"/>
        <w:rPr>
          <w:szCs w:val="24"/>
        </w:rPr>
      </w:pPr>
      <w:r w:rsidRPr="0078710E">
        <w:rPr>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w:t>
      </w:r>
      <w:r w:rsidR="00716319" w:rsidRPr="0078710E">
        <w:rPr>
          <w:szCs w:val="24"/>
        </w:rPr>
        <w:t>ё</w:t>
      </w:r>
      <w:r w:rsidRPr="0078710E">
        <w:rPr>
          <w:szCs w:val="24"/>
        </w:rPr>
        <w:t>нным между многофункциональным центром и Уполномоченным органом с уч</w:t>
      </w:r>
      <w:r w:rsidR="00716319" w:rsidRPr="0078710E">
        <w:rPr>
          <w:szCs w:val="24"/>
        </w:rPr>
        <w:t>ё</w:t>
      </w:r>
      <w:r w:rsidRPr="0078710E">
        <w:rPr>
          <w:szCs w:val="24"/>
        </w:rPr>
        <w:t>том требований к информированию, установленных Административным регламентом.</w:t>
      </w:r>
    </w:p>
    <w:p w:rsidR="00B520D8" w:rsidRPr="0078710E" w:rsidRDefault="004728C2" w:rsidP="00716319">
      <w:pPr>
        <w:numPr>
          <w:ilvl w:val="1"/>
          <w:numId w:val="4"/>
        </w:numPr>
        <w:tabs>
          <w:tab w:val="left" w:pos="1134"/>
        </w:tabs>
        <w:spacing w:after="0" w:line="240" w:lineRule="auto"/>
        <w:ind w:left="0" w:right="-6"/>
        <w:rPr>
          <w:szCs w:val="24"/>
        </w:rPr>
      </w:pPr>
      <w:r w:rsidRPr="0078710E">
        <w:rPr>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w:t>
      </w:r>
      <w:r w:rsidRPr="0078710E">
        <w:rPr>
          <w:szCs w:val="24"/>
        </w:rPr>
        <w:lastRenderedPageBreak/>
        <w:t>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55709" w:rsidRPr="0078710E" w:rsidRDefault="00955709" w:rsidP="0048711D">
      <w:pPr>
        <w:spacing w:after="0" w:line="240" w:lineRule="auto"/>
        <w:ind w:left="717" w:hanging="10"/>
        <w:jc w:val="center"/>
        <w:rPr>
          <w:b/>
          <w:szCs w:val="24"/>
        </w:rPr>
      </w:pPr>
    </w:p>
    <w:p w:rsidR="00B520D8" w:rsidRPr="0078710E" w:rsidRDefault="004728C2" w:rsidP="00955709">
      <w:pPr>
        <w:spacing w:after="0" w:line="240" w:lineRule="auto"/>
        <w:ind w:firstLine="0"/>
        <w:jc w:val="center"/>
        <w:rPr>
          <w:b/>
          <w:szCs w:val="24"/>
        </w:rPr>
      </w:pPr>
      <w:r w:rsidRPr="0078710E">
        <w:rPr>
          <w:b/>
          <w:szCs w:val="24"/>
        </w:rPr>
        <w:t>II. Стандарт предоставления муниципальной услуги</w:t>
      </w:r>
    </w:p>
    <w:p w:rsidR="00955709" w:rsidRPr="0078710E" w:rsidRDefault="00955709" w:rsidP="00955709">
      <w:pPr>
        <w:spacing w:after="0" w:line="240" w:lineRule="auto"/>
        <w:ind w:firstLine="0"/>
        <w:jc w:val="center"/>
        <w:rPr>
          <w:szCs w:val="24"/>
        </w:rPr>
      </w:pPr>
    </w:p>
    <w:p w:rsidR="00B520D8" w:rsidRPr="0078710E" w:rsidRDefault="004728C2" w:rsidP="00955709">
      <w:pPr>
        <w:pStyle w:val="1"/>
        <w:spacing w:after="0" w:line="240" w:lineRule="auto"/>
        <w:ind w:left="0" w:firstLine="0"/>
        <w:rPr>
          <w:szCs w:val="24"/>
        </w:rPr>
      </w:pPr>
      <w:r w:rsidRPr="0078710E">
        <w:rPr>
          <w:szCs w:val="24"/>
        </w:rPr>
        <w:t>Наименование муниципальной услуги</w:t>
      </w:r>
    </w:p>
    <w:p w:rsidR="00955709" w:rsidRPr="0078710E" w:rsidRDefault="00955709" w:rsidP="00955709">
      <w:pPr>
        <w:rPr>
          <w:szCs w:val="24"/>
        </w:rPr>
      </w:pPr>
    </w:p>
    <w:p w:rsidR="00B520D8" w:rsidRPr="0078710E" w:rsidRDefault="004728C2" w:rsidP="00955709">
      <w:pPr>
        <w:numPr>
          <w:ilvl w:val="1"/>
          <w:numId w:val="4"/>
        </w:numPr>
        <w:tabs>
          <w:tab w:val="left" w:pos="1134"/>
        </w:tabs>
        <w:spacing w:after="0" w:line="240" w:lineRule="auto"/>
        <w:ind w:left="0" w:right="-6"/>
        <w:rPr>
          <w:szCs w:val="24"/>
        </w:rPr>
      </w:pPr>
      <w:r w:rsidRPr="0078710E">
        <w:rPr>
          <w:szCs w:val="24"/>
        </w:rPr>
        <w:t>Наименование муниципальной услуги – «Выдача разрешений на право вырубки зел</w:t>
      </w:r>
      <w:r w:rsidR="00955709" w:rsidRPr="0078710E">
        <w:rPr>
          <w:szCs w:val="24"/>
        </w:rPr>
        <w:t>ё</w:t>
      </w:r>
      <w:r w:rsidRPr="0078710E">
        <w:rPr>
          <w:szCs w:val="24"/>
        </w:rPr>
        <w:t>ных насаждений» (далее-услуга).</w:t>
      </w:r>
    </w:p>
    <w:p w:rsidR="00955709" w:rsidRPr="0078710E" w:rsidRDefault="00955709" w:rsidP="00955709">
      <w:pPr>
        <w:pStyle w:val="1"/>
        <w:spacing w:after="0" w:line="240" w:lineRule="auto"/>
        <w:ind w:left="0" w:firstLine="0"/>
        <w:rPr>
          <w:szCs w:val="24"/>
        </w:rPr>
      </w:pPr>
    </w:p>
    <w:p w:rsidR="00B520D8" w:rsidRPr="0078710E" w:rsidRDefault="004728C2" w:rsidP="00955709">
      <w:pPr>
        <w:pStyle w:val="1"/>
        <w:spacing w:after="0" w:line="240" w:lineRule="auto"/>
        <w:ind w:left="0" w:firstLine="0"/>
        <w:rPr>
          <w:szCs w:val="24"/>
        </w:rPr>
      </w:pPr>
      <w:r w:rsidRPr="0078710E">
        <w:rPr>
          <w:szCs w:val="24"/>
        </w:rPr>
        <w:t>Наименование органа местного самоуправления (организации), предоставляющего муниципальную услугу</w:t>
      </w:r>
    </w:p>
    <w:p w:rsidR="00955709" w:rsidRPr="0078710E" w:rsidRDefault="00955709" w:rsidP="00955709">
      <w:pPr>
        <w:rPr>
          <w:szCs w:val="24"/>
        </w:rPr>
      </w:pPr>
    </w:p>
    <w:p w:rsidR="00B520D8" w:rsidRPr="0078710E" w:rsidRDefault="004728C2" w:rsidP="00E90A7F">
      <w:pPr>
        <w:numPr>
          <w:ilvl w:val="1"/>
          <w:numId w:val="4"/>
        </w:numPr>
        <w:tabs>
          <w:tab w:val="left" w:pos="1134"/>
        </w:tabs>
        <w:spacing w:after="0" w:line="240" w:lineRule="auto"/>
        <w:ind w:left="0" w:right="-6"/>
        <w:rPr>
          <w:szCs w:val="24"/>
        </w:rPr>
      </w:pPr>
      <w:r w:rsidRPr="0078710E">
        <w:rPr>
          <w:szCs w:val="24"/>
        </w:rPr>
        <w:t>Муниципальная услуга предоставляется Уполномоченным органом.</w:t>
      </w:r>
    </w:p>
    <w:p w:rsidR="00E90A7F" w:rsidRPr="0078710E" w:rsidRDefault="00E90A7F" w:rsidP="00E90A7F">
      <w:pPr>
        <w:pStyle w:val="1"/>
        <w:spacing w:after="0" w:line="240" w:lineRule="auto"/>
        <w:ind w:left="0" w:firstLine="0"/>
        <w:rPr>
          <w:szCs w:val="24"/>
        </w:rPr>
      </w:pPr>
    </w:p>
    <w:p w:rsidR="00B520D8" w:rsidRPr="0078710E" w:rsidRDefault="004728C2" w:rsidP="00E90A7F">
      <w:pPr>
        <w:pStyle w:val="1"/>
        <w:spacing w:after="0" w:line="240" w:lineRule="auto"/>
        <w:ind w:left="0" w:firstLine="0"/>
        <w:rPr>
          <w:szCs w:val="24"/>
        </w:rPr>
      </w:pPr>
      <w:r w:rsidRPr="0078710E">
        <w:rPr>
          <w:szCs w:val="24"/>
        </w:rPr>
        <w:t>Описание результата предоставления муниципальной услуги</w:t>
      </w:r>
    </w:p>
    <w:p w:rsidR="00E90A7F" w:rsidRPr="0078710E" w:rsidRDefault="00E90A7F" w:rsidP="00E90A7F">
      <w:pPr>
        <w:rPr>
          <w:szCs w:val="24"/>
        </w:rPr>
      </w:pPr>
    </w:p>
    <w:p w:rsidR="00B520D8" w:rsidRPr="0078710E" w:rsidRDefault="004728C2" w:rsidP="00E90A7F">
      <w:pPr>
        <w:numPr>
          <w:ilvl w:val="1"/>
          <w:numId w:val="4"/>
        </w:numPr>
        <w:tabs>
          <w:tab w:val="left" w:pos="1134"/>
        </w:tabs>
        <w:spacing w:after="0" w:line="240" w:lineRule="auto"/>
        <w:ind w:left="0" w:right="-6"/>
        <w:rPr>
          <w:szCs w:val="24"/>
        </w:rPr>
      </w:pPr>
      <w:r w:rsidRPr="0078710E">
        <w:rPr>
          <w:szCs w:val="24"/>
        </w:rPr>
        <w:t>Результатом предоставления услуги является разрешение на право вырубки зел</w:t>
      </w:r>
      <w:r w:rsidR="00E90A7F" w:rsidRPr="0078710E">
        <w:rPr>
          <w:szCs w:val="24"/>
        </w:rPr>
        <w:t>ё</w:t>
      </w:r>
      <w:r w:rsidRPr="0078710E">
        <w:rPr>
          <w:szCs w:val="24"/>
        </w:rPr>
        <w:t>ных насаждений.</w:t>
      </w:r>
    </w:p>
    <w:p w:rsidR="00B520D8" w:rsidRPr="0078710E" w:rsidRDefault="004728C2" w:rsidP="0048711D">
      <w:pPr>
        <w:spacing w:after="0" w:line="240" w:lineRule="auto"/>
        <w:ind w:left="-15"/>
        <w:rPr>
          <w:szCs w:val="24"/>
        </w:rPr>
      </w:pPr>
      <w:r w:rsidRPr="0078710E">
        <w:rPr>
          <w:szCs w:val="24"/>
        </w:rPr>
        <w:t>Разрешение на право вырубки зел</w:t>
      </w:r>
      <w:r w:rsidR="00927D6F" w:rsidRPr="0078710E">
        <w:rPr>
          <w:szCs w:val="24"/>
        </w:rPr>
        <w:t>ё</w:t>
      </w:r>
      <w:r w:rsidRPr="0078710E">
        <w:rPr>
          <w:szCs w:val="24"/>
        </w:rPr>
        <w:t>ных насаждений оформляется по форме согласно Приложению 1 к настоящему Административному регламенту.</w:t>
      </w:r>
    </w:p>
    <w:p w:rsidR="00B520D8" w:rsidRPr="0078710E" w:rsidRDefault="004728C2" w:rsidP="005425EB">
      <w:pPr>
        <w:numPr>
          <w:ilvl w:val="1"/>
          <w:numId w:val="4"/>
        </w:numPr>
        <w:tabs>
          <w:tab w:val="left" w:pos="1134"/>
        </w:tabs>
        <w:spacing w:after="0" w:line="240" w:lineRule="auto"/>
        <w:ind w:left="0" w:right="-6"/>
        <w:rPr>
          <w:szCs w:val="24"/>
        </w:rPr>
      </w:pPr>
      <w:r w:rsidRPr="0078710E">
        <w:rPr>
          <w:szCs w:val="24"/>
        </w:rPr>
        <w:t>Результат предоставления услуги, указанный в пункте 1</w:t>
      </w:r>
      <w:r w:rsidR="005425EB" w:rsidRPr="0078710E">
        <w:rPr>
          <w:szCs w:val="24"/>
        </w:rPr>
        <w:t>9</w:t>
      </w:r>
      <w:r w:rsidRPr="0078710E">
        <w:rPr>
          <w:szCs w:val="24"/>
        </w:rPr>
        <w:t xml:space="preserve"> настоящего Административного регламента:</w:t>
      </w:r>
    </w:p>
    <w:p w:rsidR="00B520D8" w:rsidRPr="0078710E" w:rsidRDefault="004728C2" w:rsidP="0048711D">
      <w:pPr>
        <w:spacing w:after="0" w:line="240" w:lineRule="auto"/>
        <w:ind w:left="-15"/>
        <w:rPr>
          <w:szCs w:val="24"/>
        </w:rPr>
      </w:pPr>
      <w:r w:rsidRPr="0078710E">
        <w:rPr>
          <w:szCs w:val="24"/>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w:t>
      </w:r>
      <w:r w:rsidR="005425EB" w:rsidRPr="0078710E">
        <w:rPr>
          <w:szCs w:val="24"/>
        </w:rPr>
        <w:t>ё</w:t>
      </w:r>
      <w:r w:rsidRPr="0078710E">
        <w:rPr>
          <w:szCs w:val="24"/>
        </w:rPr>
        <w:t>ных насаждений;</w:t>
      </w:r>
    </w:p>
    <w:p w:rsidR="00B520D8" w:rsidRPr="0078710E" w:rsidRDefault="004728C2" w:rsidP="0048711D">
      <w:pPr>
        <w:spacing w:after="0" w:line="240" w:lineRule="auto"/>
        <w:ind w:left="-15"/>
        <w:rPr>
          <w:szCs w:val="24"/>
        </w:rPr>
      </w:pPr>
      <w:r w:rsidRPr="0078710E">
        <w:rPr>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90FD2" w:rsidRPr="0078710E" w:rsidRDefault="00090FD2" w:rsidP="00090FD2">
      <w:pPr>
        <w:pStyle w:val="1"/>
        <w:spacing w:after="0" w:line="240" w:lineRule="auto"/>
        <w:ind w:left="0" w:firstLine="0"/>
        <w:rPr>
          <w:szCs w:val="24"/>
        </w:rPr>
      </w:pPr>
    </w:p>
    <w:p w:rsidR="00B520D8" w:rsidRPr="0078710E" w:rsidRDefault="004728C2" w:rsidP="00090FD2">
      <w:pPr>
        <w:pStyle w:val="1"/>
        <w:spacing w:after="0" w:line="240" w:lineRule="auto"/>
        <w:ind w:left="0" w:firstLine="0"/>
        <w:rPr>
          <w:szCs w:val="24"/>
        </w:rPr>
      </w:pPr>
      <w:r w:rsidRPr="0078710E">
        <w:rPr>
          <w:szCs w:val="24"/>
        </w:rPr>
        <w:t>Срок предоставления муниципальной услуги</w:t>
      </w:r>
    </w:p>
    <w:p w:rsidR="00090FD2" w:rsidRPr="0078710E" w:rsidRDefault="00090FD2" w:rsidP="00090FD2">
      <w:pPr>
        <w:rPr>
          <w:szCs w:val="24"/>
        </w:rPr>
      </w:pPr>
    </w:p>
    <w:p w:rsidR="00B520D8" w:rsidRPr="0078710E" w:rsidRDefault="004728C2" w:rsidP="0079578A">
      <w:pPr>
        <w:numPr>
          <w:ilvl w:val="1"/>
          <w:numId w:val="4"/>
        </w:numPr>
        <w:tabs>
          <w:tab w:val="left" w:pos="1134"/>
        </w:tabs>
        <w:spacing w:after="0" w:line="240" w:lineRule="auto"/>
        <w:ind w:left="0" w:right="-6"/>
        <w:rPr>
          <w:szCs w:val="24"/>
        </w:rPr>
      </w:pPr>
      <w:r w:rsidRPr="0078710E">
        <w:rPr>
          <w:szCs w:val="24"/>
        </w:rPr>
        <w:t>При обращении Заявителя за получением разрешения на вырубку зел</w:t>
      </w:r>
      <w:r w:rsidR="0079578A" w:rsidRPr="0078710E">
        <w:rPr>
          <w:szCs w:val="24"/>
        </w:rPr>
        <w:t>ё</w:t>
      </w:r>
      <w:r w:rsidRPr="0078710E">
        <w:rPr>
          <w:szCs w:val="24"/>
        </w:rPr>
        <w:t>ных насаждений не может превышать 17 рабочих дней с даты регистрации Заявления в Уполномоченном органе.</w:t>
      </w:r>
    </w:p>
    <w:p w:rsidR="00B520D8" w:rsidRPr="0078710E" w:rsidRDefault="004728C2" w:rsidP="0079578A">
      <w:pPr>
        <w:numPr>
          <w:ilvl w:val="1"/>
          <w:numId w:val="4"/>
        </w:numPr>
        <w:tabs>
          <w:tab w:val="left" w:pos="1134"/>
        </w:tabs>
        <w:spacing w:after="0" w:line="240" w:lineRule="auto"/>
        <w:ind w:left="0" w:right="-6"/>
        <w:rPr>
          <w:szCs w:val="24"/>
        </w:rPr>
      </w:pPr>
      <w:r w:rsidRPr="0078710E">
        <w:rPr>
          <w:szCs w:val="24"/>
        </w:rPr>
        <w:t>Срок предоставления Муниципальной услуги начинает исчисляться с даты регистрации Заявления.</w:t>
      </w:r>
    </w:p>
    <w:p w:rsidR="00B520D8" w:rsidRPr="0078710E" w:rsidRDefault="004728C2" w:rsidP="0079578A">
      <w:pPr>
        <w:numPr>
          <w:ilvl w:val="1"/>
          <w:numId w:val="4"/>
        </w:numPr>
        <w:tabs>
          <w:tab w:val="left" w:pos="1134"/>
        </w:tabs>
        <w:spacing w:after="0" w:line="240" w:lineRule="auto"/>
        <w:ind w:left="0" w:right="-6"/>
        <w:rPr>
          <w:szCs w:val="24"/>
        </w:rPr>
      </w:pPr>
      <w:r w:rsidRPr="0078710E">
        <w:rPr>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9578A" w:rsidRPr="0078710E" w:rsidRDefault="0079578A" w:rsidP="0079578A">
      <w:pPr>
        <w:pStyle w:val="1"/>
        <w:spacing w:after="0" w:line="240" w:lineRule="auto"/>
        <w:ind w:left="0" w:firstLine="0"/>
        <w:rPr>
          <w:szCs w:val="24"/>
        </w:rPr>
      </w:pPr>
    </w:p>
    <w:p w:rsidR="00B520D8" w:rsidRPr="0078710E" w:rsidRDefault="004728C2" w:rsidP="0079578A">
      <w:pPr>
        <w:pStyle w:val="1"/>
        <w:spacing w:after="0" w:line="240" w:lineRule="auto"/>
        <w:ind w:left="0" w:firstLine="0"/>
        <w:rPr>
          <w:szCs w:val="24"/>
        </w:rPr>
      </w:pPr>
      <w:r w:rsidRPr="0078710E">
        <w:rPr>
          <w:szCs w:val="24"/>
        </w:rPr>
        <w:t xml:space="preserve">Правовые основания для предоставления </w:t>
      </w:r>
      <w:bookmarkStart w:id="7" w:name="_Hlk106893284"/>
      <w:r w:rsidRPr="0078710E">
        <w:rPr>
          <w:szCs w:val="24"/>
        </w:rPr>
        <w:t xml:space="preserve">муниципальной </w:t>
      </w:r>
      <w:bookmarkEnd w:id="7"/>
      <w:r w:rsidRPr="0078710E">
        <w:rPr>
          <w:szCs w:val="24"/>
        </w:rPr>
        <w:t>услуги</w:t>
      </w:r>
    </w:p>
    <w:p w:rsidR="0079578A" w:rsidRPr="0078710E" w:rsidRDefault="0079578A" w:rsidP="0079578A">
      <w:pPr>
        <w:rPr>
          <w:szCs w:val="24"/>
        </w:rPr>
      </w:pPr>
    </w:p>
    <w:p w:rsidR="00B520D8" w:rsidRPr="0078710E" w:rsidRDefault="004728C2" w:rsidP="0079578A">
      <w:pPr>
        <w:numPr>
          <w:ilvl w:val="1"/>
          <w:numId w:val="4"/>
        </w:numPr>
        <w:tabs>
          <w:tab w:val="left" w:pos="1134"/>
        </w:tabs>
        <w:spacing w:after="0" w:line="240" w:lineRule="auto"/>
        <w:ind w:left="0" w:right="-6"/>
        <w:rPr>
          <w:szCs w:val="24"/>
        </w:rPr>
      </w:pPr>
      <w:r w:rsidRPr="0078710E">
        <w:rPr>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9578A" w:rsidRPr="0078710E" w:rsidRDefault="0079578A" w:rsidP="0079578A">
      <w:pPr>
        <w:pStyle w:val="1"/>
        <w:spacing w:after="0" w:line="240" w:lineRule="auto"/>
        <w:ind w:left="0" w:firstLine="0"/>
        <w:rPr>
          <w:szCs w:val="24"/>
        </w:rPr>
      </w:pPr>
    </w:p>
    <w:p w:rsidR="00B520D8" w:rsidRPr="0078710E" w:rsidRDefault="004728C2" w:rsidP="0079578A">
      <w:pPr>
        <w:pStyle w:val="1"/>
        <w:spacing w:after="0" w:line="240" w:lineRule="auto"/>
        <w:ind w:left="0" w:firstLine="0"/>
        <w:rPr>
          <w:szCs w:val="24"/>
        </w:rPr>
      </w:pPr>
      <w:r w:rsidRPr="0078710E">
        <w:rPr>
          <w:szCs w:val="24"/>
        </w:rPr>
        <w:t xml:space="preserve">Исчерпывающий перечень документов, необходимых для предоставления </w:t>
      </w:r>
      <w:r w:rsidR="0079578A" w:rsidRPr="0078710E">
        <w:rPr>
          <w:szCs w:val="24"/>
        </w:rPr>
        <w:t xml:space="preserve">муниципальной </w:t>
      </w:r>
      <w:r w:rsidRPr="0078710E">
        <w:rPr>
          <w:szCs w:val="24"/>
        </w:rPr>
        <w:t>услуги</w:t>
      </w:r>
    </w:p>
    <w:p w:rsidR="0079578A" w:rsidRPr="0078710E" w:rsidRDefault="0079578A" w:rsidP="0079578A">
      <w:pPr>
        <w:rPr>
          <w:szCs w:val="24"/>
        </w:rPr>
      </w:pPr>
    </w:p>
    <w:p w:rsidR="00B520D8" w:rsidRPr="0078710E" w:rsidRDefault="004728C2" w:rsidP="00E5430B">
      <w:pPr>
        <w:numPr>
          <w:ilvl w:val="1"/>
          <w:numId w:val="4"/>
        </w:numPr>
        <w:tabs>
          <w:tab w:val="left" w:pos="1134"/>
        </w:tabs>
        <w:spacing w:after="0" w:line="240" w:lineRule="auto"/>
        <w:ind w:left="0" w:right="-6"/>
        <w:rPr>
          <w:szCs w:val="24"/>
        </w:rPr>
      </w:pPr>
      <w:r w:rsidRPr="0078710E">
        <w:rPr>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w:t>
      </w:r>
      <w:r w:rsidRPr="0078710E">
        <w:rPr>
          <w:szCs w:val="24"/>
        </w:rPr>
        <w:lastRenderedPageBreak/>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20D8" w:rsidRPr="0078710E" w:rsidRDefault="004728C2" w:rsidP="0048711D">
      <w:pPr>
        <w:spacing w:after="0" w:line="240" w:lineRule="auto"/>
        <w:ind w:left="-15"/>
        <w:rPr>
          <w:szCs w:val="24"/>
        </w:rPr>
      </w:pPr>
      <w:r w:rsidRPr="0078710E">
        <w:rPr>
          <w:szCs w:val="24"/>
        </w:rPr>
        <w:t>1</w:t>
      </w:r>
      <w:r w:rsidR="00E5430B" w:rsidRPr="0078710E">
        <w:rPr>
          <w:szCs w:val="24"/>
        </w:rPr>
        <w:t>)</w:t>
      </w:r>
      <w:r w:rsidRPr="0078710E">
        <w:rPr>
          <w:szCs w:val="24"/>
        </w:rPr>
        <w:t xml:space="preserve"> Заявитель или его представитель пред</w:t>
      </w:r>
      <w:r w:rsidR="00E5430B" w:rsidRPr="0078710E">
        <w:rPr>
          <w:szCs w:val="24"/>
        </w:rPr>
        <w:t>о</w:t>
      </w:r>
      <w:r w:rsidRPr="0078710E">
        <w:rPr>
          <w:szCs w:val="24"/>
        </w:rPr>
        <w:t xml:space="preserve">ставляет в </w:t>
      </w:r>
      <w:r w:rsidR="00E5430B" w:rsidRPr="0078710E">
        <w:rPr>
          <w:szCs w:val="24"/>
        </w:rPr>
        <w:t>У</w:t>
      </w:r>
      <w:r w:rsidRPr="0078710E">
        <w:rPr>
          <w:szCs w:val="24"/>
        </w:rPr>
        <w:t>полномоченный в орган заявление о выдаче разрешения на право вырубки зел</w:t>
      </w:r>
      <w:r w:rsidR="00E5430B" w:rsidRPr="0078710E">
        <w:rPr>
          <w:szCs w:val="24"/>
        </w:rPr>
        <w:t>ё</w:t>
      </w:r>
      <w:r w:rsidRPr="0078710E">
        <w:rPr>
          <w:szCs w:val="24"/>
        </w:rPr>
        <w:t>ных насаждений по форме, привед</w:t>
      </w:r>
      <w:r w:rsidR="003443BF" w:rsidRPr="0078710E">
        <w:rPr>
          <w:szCs w:val="24"/>
        </w:rPr>
        <w:t>ё</w:t>
      </w:r>
      <w:r w:rsidRPr="0078710E">
        <w:rPr>
          <w:szCs w:val="24"/>
        </w:rPr>
        <w:t>нной в Приложении 1 к настоящему Административному регламенту, а также прилагаемые к нему документы, указанные в подпунктах «б» - «</w:t>
      </w:r>
      <w:r w:rsidR="00A30A99" w:rsidRPr="0078710E">
        <w:rPr>
          <w:szCs w:val="24"/>
        </w:rPr>
        <w:t>з</w:t>
      </w:r>
      <w:r w:rsidRPr="0078710E">
        <w:rPr>
          <w:szCs w:val="24"/>
        </w:rPr>
        <w:t>» пункта 2</w:t>
      </w:r>
      <w:r w:rsidR="00A30A99" w:rsidRPr="0078710E">
        <w:rPr>
          <w:szCs w:val="24"/>
        </w:rPr>
        <w:t>6</w:t>
      </w:r>
      <w:r w:rsidRPr="0078710E">
        <w:rPr>
          <w:szCs w:val="24"/>
        </w:rPr>
        <w:t xml:space="preserve"> настоящего Административного регламента, и одним из следующих способов по выбору заявителя:</w:t>
      </w:r>
    </w:p>
    <w:p w:rsidR="00B520D8" w:rsidRPr="0078710E" w:rsidRDefault="004728C2" w:rsidP="0048711D">
      <w:pPr>
        <w:spacing w:after="0" w:line="240" w:lineRule="auto"/>
        <w:ind w:left="-15"/>
        <w:rPr>
          <w:szCs w:val="24"/>
        </w:rPr>
      </w:pPr>
      <w:r w:rsidRPr="0078710E">
        <w:rPr>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B520D8" w:rsidRPr="0078710E" w:rsidRDefault="004728C2" w:rsidP="0048711D">
      <w:pPr>
        <w:spacing w:after="0" w:line="240" w:lineRule="auto"/>
        <w:ind w:left="-15"/>
        <w:rPr>
          <w:szCs w:val="24"/>
        </w:rPr>
      </w:pPr>
      <w:r w:rsidRPr="0078710E">
        <w:rPr>
          <w:szCs w:val="24"/>
        </w:rPr>
        <w:t>В случае пред</w:t>
      </w:r>
      <w:r w:rsidR="00172733" w:rsidRPr="0078710E">
        <w:rPr>
          <w:szCs w:val="24"/>
        </w:rPr>
        <w:t>о</w:t>
      </w:r>
      <w:r w:rsidRPr="0078710E">
        <w:rPr>
          <w:szCs w:val="24"/>
        </w:rPr>
        <w:t>ставления заявления о выдаче разрешения на право вырубки зел</w:t>
      </w:r>
      <w:r w:rsidR="00172733" w:rsidRPr="0078710E">
        <w:rPr>
          <w:szCs w:val="24"/>
        </w:rPr>
        <w:t>ё</w:t>
      </w:r>
      <w:r w:rsidRPr="0078710E">
        <w:rPr>
          <w:szCs w:val="24"/>
        </w:rPr>
        <w:t>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520D8" w:rsidRPr="0078710E" w:rsidRDefault="004728C2" w:rsidP="0048711D">
      <w:pPr>
        <w:spacing w:after="0" w:line="240" w:lineRule="auto"/>
        <w:ind w:left="-15"/>
        <w:rPr>
          <w:szCs w:val="24"/>
        </w:rPr>
      </w:pPr>
      <w:r w:rsidRPr="0078710E">
        <w:rPr>
          <w:szCs w:val="24"/>
        </w:rPr>
        <w:t>Заявление о выдаче разрешения на право вырубки зел</w:t>
      </w:r>
      <w:r w:rsidR="00172733" w:rsidRPr="0078710E">
        <w:rPr>
          <w:szCs w:val="24"/>
        </w:rPr>
        <w:t>ё</w:t>
      </w:r>
      <w:r w:rsidRPr="0078710E">
        <w:rPr>
          <w:szCs w:val="24"/>
        </w:rPr>
        <w:t>ных насаждений направляется заявителем или его представителем вместе с прикрепл</w:t>
      </w:r>
      <w:r w:rsidR="00172733" w:rsidRPr="0078710E">
        <w:rPr>
          <w:szCs w:val="24"/>
        </w:rPr>
        <w:t>ё</w:t>
      </w:r>
      <w:r w:rsidRPr="0078710E">
        <w:rPr>
          <w:szCs w:val="24"/>
        </w:rPr>
        <w:t>нными электронными документами, указанными в подпунктах «б» - «з» пункта 2</w:t>
      </w:r>
      <w:r w:rsidR="00A30A99" w:rsidRPr="0078710E">
        <w:rPr>
          <w:szCs w:val="24"/>
        </w:rPr>
        <w:t>6</w:t>
      </w:r>
      <w:r w:rsidRPr="0078710E">
        <w:rPr>
          <w:szCs w:val="24"/>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00172733" w:rsidRPr="0078710E">
        <w:rPr>
          <w:szCs w:val="24"/>
        </w:rPr>
        <w:t xml:space="preserve">Федерального закон от 6 апреля 2011 года № 63-ФЗ </w:t>
      </w:r>
      <w:r w:rsidRPr="0078710E">
        <w:rPr>
          <w:szCs w:val="24"/>
        </w:rPr>
        <w:t>«Об электронной подписи», а также при наличии у владельца сертификата ключа проверки ключа простой электронной подписи, выданного ему при личном при</w:t>
      </w:r>
      <w:r w:rsidR="00172733" w:rsidRPr="0078710E">
        <w:rPr>
          <w:szCs w:val="24"/>
        </w:rPr>
        <w:t>ё</w:t>
      </w:r>
      <w:r w:rsidRPr="0078710E">
        <w:rPr>
          <w:szCs w:val="24"/>
        </w:rPr>
        <w:t>ме в соответствии с Правилами использования простой электронной подписи при обращении за получением государственных и муниципальных услуг, утвержд</w:t>
      </w:r>
      <w:r w:rsidR="00172733" w:rsidRPr="0078710E">
        <w:rPr>
          <w:szCs w:val="24"/>
        </w:rPr>
        <w:t>ё</w:t>
      </w:r>
      <w:r w:rsidRPr="0078710E">
        <w:rPr>
          <w:szCs w:val="24"/>
        </w:rPr>
        <w:t>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172733" w:rsidRPr="0078710E">
        <w:rPr>
          <w:szCs w:val="24"/>
        </w:rPr>
        <w:t>ё</w:t>
      </w:r>
      <w:r w:rsidRPr="0078710E">
        <w:rPr>
          <w:szCs w:val="24"/>
        </w:rPr>
        <w:t>нными постановлением Правительства Российской Федерации от 25 июня 2012 года № 634 «О видах электронной подписи, использование которых допускается при</w:t>
      </w:r>
      <w:r w:rsidR="00172733" w:rsidRPr="0078710E">
        <w:rPr>
          <w:szCs w:val="24"/>
        </w:rPr>
        <w:t xml:space="preserve"> </w:t>
      </w:r>
      <w:r w:rsidRPr="0078710E">
        <w:rPr>
          <w:szCs w:val="24"/>
        </w:rPr>
        <w:t>обращении за получением государственных и муниципальных услуг»</w:t>
      </w:r>
      <w:r w:rsidR="00172733" w:rsidRPr="0078710E">
        <w:rPr>
          <w:szCs w:val="24"/>
        </w:rPr>
        <w:t xml:space="preserve"> </w:t>
      </w:r>
      <w:r w:rsidRPr="0078710E">
        <w:rPr>
          <w:szCs w:val="24"/>
        </w:rPr>
        <w:t>(далее – усиленная неквалифицированная электронная подпись).</w:t>
      </w:r>
    </w:p>
    <w:p w:rsidR="00B520D8" w:rsidRPr="0078710E" w:rsidRDefault="004728C2" w:rsidP="00A45364">
      <w:pPr>
        <w:spacing w:after="0" w:line="240" w:lineRule="auto"/>
        <w:ind w:left="-15"/>
        <w:rPr>
          <w:szCs w:val="24"/>
        </w:rPr>
      </w:pPr>
      <w:r w:rsidRPr="0078710E">
        <w:rPr>
          <w:szCs w:val="24"/>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w:t>
      </w:r>
      <w:r w:rsidR="00A45364" w:rsidRPr="0078710E">
        <w:rPr>
          <w:szCs w:val="24"/>
        </w:rPr>
        <w:t>ё</w:t>
      </w:r>
      <w:r w:rsidRPr="0078710E">
        <w:rPr>
          <w:szCs w:val="24"/>
        </w:rPr>
        <w:t>нным в соответствии с постановлением Правительства Российской Федерации от 27 сентября 2011 года № 797 «</w:t>
      </w:r>
      <w:r w:rsidR="00A45364" w:rsidRPr="0078710E">
        <w:rPr>
          <w:szCs w:val="24"/>
        </w:rPr>
        <w:t xml:space="preserve">О взаимодействии между многофункциональными центрами предоставления государственных и </w:t>
      </w:r>
      <w:r w:rsidR="00A45364" w:rsidRPr="0078710E">
        <w:rPr>
          <w:szCs w:val="24"/>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78710E">
        <w:rPr>
          <w:szCs w:val="24"/>
        </w:rPr>
        <w:t>», либо посредством почтового отправления с уведомлением о вручении.</w:t>
      </w:r>
    </w:p>
    <w:p w:rsidR="00B520D8" w:rsidRPr="0078710E" w:rsidRDefault="004728C2" w:rsidP="00C25B88">
      <w:pPr>
        <w:spacing w:after="0" w:line="240" w:lineRule="auto"/>
        <w:ind w:left="-15"/>
        <w:rPr>
          <w:szCs w:val="24"/>
        </w:rPr>
      </w:pPr>
      <w:r w:rsidRPr="0078710E">
        <w:rPr>
          <w:szCs w:val="24"/>
        </w:rPr>
        <w:t>2</w:t>
      </w:r>
      <w:r w:rsidR="00C25B88" w:rsidRPr="0078710E">
        <w:rPr>
          <w:szCs w:val="24"/>
        </w:rPr>
        <w:t xml:space="preserve">) </w:t>
      </w:r>
      <w:r w:rsidRPr="0078710E">
        <w:rPr>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20D8" w:rsidRPr="0078710E" w:rsidRDefault="004728C2" w:rsidP="0048711D">
      <w:pPr>
        <w:spacing w:after="0" w:line="240" w:lineRule="auto"/>
        <w:ind w:left="-15"/>
        <w:rPr>
          <w:szCs w:val="24"/>
        </w:rPr>
      </w:pPr>
      <w:r w:rsidRPr="0078710E">
        <w:rPr>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520D8" w:rsidRPr="0078710E" w:rsidRDefault="004728C2" w:rsidP="0048711D">
      <w:pPr>
        <w:spacing w:after="0" w:line="240" w:lineRule="auto"/>
        <w:ind w:left="-15"/>
        <w:rPr>
          <w:szCs w:val="24"/>
        </w:rPr>
      </w:pPr>
      <w:r w:rsidRPr="0078710E">
        <w:rPr>
          <w:szCs w:val="24"/>
        </w:rPr>
        <w:t>3</w:t>
      </w:r>
      <w:r w:rsidR="00090797" w:rsidRPr="0078710E">
        <w:rPr>
          <w:szCs w:val="24"/>
        </w:rPr>
        <w:t>)</w:t>
      </w:r>
      <w:r w:rsidRPr="0078710E">
        <w:rPr>
          <w:szCs w:val="24"/>
        </w:rPr>
        <w:t xml:space="preserve"> Документы, прилагаемые заявителем к заявлению о выдаче разрешения на право вырубки зел</w:t>
      </w:r>
      <w:r w:rsidR="00090797" w:rsidRPr="0078710E">
        <w:rPr>
          <w:szCs w:val="24"/>
        </w:rPr>
        <w:t>ё</w:t>
      </w:r>
      <w:r w:rsidRPr="0078710E">
        <w:rPr>
          <w:szCs w:val="24"/>
        </w:rPr>
        <w:t>ных насаждений,</w:t>
      </w:r>
      <w:r w:rsidR="00090797" w:rsidRPr="0078710E">
        <w:rPr>
          <w:szCs w:val="24"/>
        </w:rPr>
        <w:t xml:space="preserve"> </w:t>
      </w:r>
      <w:r w:rsidRPr="0078710E">
        <w:rPr>
          <w:szCs w:val="24"/>
        </w:rPr>
        <w:t>пред</w:t>
      </w:r>
      <w:r w:rsidR="00090797" w:rsidRPr="0078710E">
        <w:rPr>
          <w:szCs w:val="24"/>
        </w:rPr>
        <w:t>о</w:t>
      </w:r>
      <w:r w:rsidRPr="0078710E">
        <w:rPr>
          <w:szCs w:val="24"/>
        </w:rPr>
        <w:t>ставляемые в электронной форме, направляются в следующих форматах:</w:t>
      </w:r>
    </w:p>
    <w:p w:rsidR="00B520D8" w:rsidRPr="0078710E" w:rsidRDefault="004728C2" w:rsidP="00090797">
      <w:pPr>
        <w:spacing w:after="0" w:line="240" w:lineRule="auto"/>
        <w:ind w:firstLine="709"/>
        <w:rPr>
          <w:szCs w:val="24"/>
        </w:rPr>
      </w:pPr>
      <w:r w:rsidRPr="0078710E">
        <w:rPr>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B520D8" w:rsidRPr="0078710E" w:rsidRDefault="004728C2" w:rsidP="00090797">
      <w:pPr>
        <w:spacing w:after="0" w:line="240" w:lineRule="auto"/>
        <w:ind w:firstLine="709"/>
        <w:rPr>
          <w:szCs w:val="24"/>
        </w:rPr>
      </w:pPr>
      <w:r w:rsidRPr="0078710E">
        <w:rPr>
          <w:szCs w:val="24"/>
        </w:rPr>
        <w:t>б) doc, docx, odt - для документов с текстовым содержанием, не включающим формулы;</w:t>
      </w:r>
    </w:p>
    <w:p w:rsidR="00B520D8" w:rsidRPr="0078710E" w:rsidRDefault="004728C2" w:rsidP="00090797">
      <w:pPr>
        <w:spacing w:after="0" w:line="240" w:lineRule="auto"/>
        <w:ind w:firstLine="709"/>
        <w:rPr>
          <w:szCs w:val="24"/>
        </w:rPr>
      </w:pPr>
      <w:r w:rsidRPr="0078710E">
        <w:rPr>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0D8" w:rsidRPr="0078710E" w:rsidRDefault="004728C2" w:rsidP="00090797">
      <w:pPr>
        <w:spacing w:after="0" w:line="240" w:lineRule="auto"/>
        <w:ind w:firstLine="709"/>
        <w:rPr>
          <w:szCs w:val="24"/>
        </w:rPr>
      </w:pPr>
      <w:r w:rsidRPr="0078710E">
        <w:rPr>
          <w:szCs w:val="24"/>
        </w:rPr>
        <w:t>г) zip, rar – для сжатых документов в один файл;</w:t>
      </w:r>
    </w:p>
    <w:p w:rsidR="00B520D8" w:rsidRPr="0078710E" w:rsidRDefault="004728C2" w:rsidP="00090797">
      <w:pPr>
        <w:spacing w:after="0" w:line="240" w:lineRule="auto"/>
        <w:ind w:firstLine="709"/>
        <w:rPr>
          <w:szCs w:val="24"/>
        </w:rPr>
      </w:pPr>
      <w:r w:rsidRPr="0078710E">
        <w:rPr>
          <w:szCs w:val="24"/>
        </w:rPr>
        <w:t>д) sig – для открепленной усиленной квалифицированной электронной подписи.</w:t>
      </w:r>
    </w:p>
    <w:p w:rsidR="00B520D8" w:rsidRPr="0078710E" w:rsidRDefault="004728C2" w:rsidP="0048711D">
      <w:pPr>
        <w:spacing w:after="0" w:line="240" w:lineRule="auto"/>
        <w:ind w:left="-15"/>
        <w:rPr>
          <w:szCs w:val="24"/>
        </w:rPr>
      </w:pPr>
      <w:r w:rsidRPr="0078710E">
        <w:rPr>
          <w:szCs w:val="24"/>
        </w:rPr>
        <w:t>4</w:t>
      </w:r>
      <w:r w:rsidR="00090797" w:rsidRPr="0078710E">
        <w:rPr>
          <w:szCs w:val="24"/>
        </w:rPr>
        <w:t>)</w:t>
      </w:r>
      <w:r w:rsidRPr="0078710E">
        <w:rPr>
          <w:szCs w:val="24"/>
        </w:rPr>
        <w:t xml:space="preserve"> В случае если оригиналы документов, прилагаемых к заявлению о выдаче разрешения на право вырубки зел</w:t>
      </w:r>
      <w:r w:rsidR="00090797" w:rsidRPr="0078710E">
        <w:rPr>
          <w:szCs w:val="24"/>
        </w:rPr>
        <w:t>ё</w:t>
      </w:r>
      <w:r w:rsidRPr="0078710E">
        <w:rPr>
          <w:szCs w:val="24"/>
        </w:rPr>
        <w:t>ных насаждений, выданы и подписаны уполномоченным органом на бумажном носителе, допускается формирование таких документов, пред</w:t>
      </w:r>
      <w:r w:rsidR="00090797" w:rsidRPr="0078710E">
        <w:rPr>
          <w:szCs w:val="24"/>
        </w:rPr>
        <w:t>о</w:t>
      </w:r>
      <w:r w:rsidRPr="0078710E">
        <w:rPr>
          <w:szCs w:val="24"/>
        </w:rPr>
        <w:t>ставляемых в электронной форме, пут</w:t>
      </w:r>
      <w:r w:rsidR="00090797" w:rsidRPr="0078710E">
        <w:rPr>
          <w:szCs w:val="24"/>
        </w:rPr>
        <w:t>ё</w:t>
      </w:r>
      <w:r w:rsidRPr="0078710E">
        <w:rPr>
          <w:szCs w:val="24"/>
        </w:rPr>
        <w:t>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520D8" w:rsidRPr="0078710E" w:rsidRDefault="004728C2" w:rsidP="00090797">
      <w:pPr>
        <w:spacing w:after="0" w:line="240" w:lineRule="auto"/>
        <w:ind w:firstLine="709"/>
        <w:rPr>
          <w:szCs w:val="24"/>
        </w:rPr>
      </w:pPr>
      <w:r w:rsidRPr="0078710E">
        <w:rPr>
          <w:szCs w:val="24"/>
        </w:rPr>
        <w:t>а) «ч</w:t>
      </w:r>
      <w:r w:rsidR="00090797" w:rsidRPr="0078710E">
        <w:rPr>
          <w:szCs w:val="24"/>
        </w:rPr>
        <w:t>ё</w:t>
      </w:r>
      <w:r w:rsidRPr="0078710E">
        <w:rPr>
          <w:szCs w:val="24"/>
        </w:rPr>
        <w:t>рно-белый» (при отсутствии в документе графических изображений и (или) цветного текста);</w:t>
      </w:r>
    </w:p>
    <w:p w:rsidR="00B520D8" w:rsidRPr="0078710E" w:rsidRDefault="004728C2" w:rsidP="00090797">
      <w:pPr>
        <w:spacing w:after="0" w:line="240" w:lineRule="auto"/>
        <w:ind w:firstLine="709"/>
        <w:rPr>
          <w:szCs w:val="24"/>
        </w:rPr>
      </w:pPr>
      <w:r w:rsidRPr="0078710E">
        <w:rPr>
          <w:szCs w:val="24"/>
        </w:rPr>
        <w:t>б) «оттенки серого» (при наличии в документе графических изображений, отличных от цветного графического изображения);</w:t>
      </w:r>
    </w:p>
    <w:p w:rsidR="00B520D8" w:rsidRPr="0078710E" w:rsidRDefault="004728C2" w:rsidP="00090797">
      <w:pPr>
        <w:spacing w:after="0" w:line="240" w:lineRule="auto"/>
        <w:ind w:firstLine="709"/>
        <w:rPr>
          <w:szCs w:val="24"/>
        </w:rPr>
      </w:pPr>
      <w:r w:rsidRPr="0078710E">
        <w:rPr>
          <w:szCs w:val="24"/>
        </w:rPr>
        <w:t>в) «цветной» или «режим полной цветопередачи» (при наличии в документе цветных графических изображений либо цветного текста).</w:t>
      </w:r>
    </w:p>
    <w:p w:rsidR="00B520D8" w:rsidRPr="0078710E" w:rsidRDefault="004728C2" w:rsidP="0048711D">
      <w:pPr>
        <w:spacing w:after="0" w:line="240" w:lineRule="auto"/>
        <w:ind w:left="-15"/>
        <w:rPr>
          <w:szCs w:val="24"/>
        </w:rPr>
      </w:pPr>
      <w:r w:rsidRPr="0078710E">
        <w:rPr>
          <w:szCs w:val="24"/>
        </w:rPr>
        <w:t>Количество файлов должно соответствовать количеству документов, каждый из которых содержит текстовую и</w:t>
      </w:r>
      <w:r w:rsidR="00090797" w:rsidRPr="0078710E">
        <w:rPr>
          <w:szCs w:val="24"/>
        </w:rPr>
        <w:t xml:space="preserve"> </w:t>
      </w:r>
      <w:r w:rsidRPr="0078710E">
        <w:rPr>
          <w:szCs w:val="24"/>
        </w:rPr>
        <w:t>(или) графическую информацию.</w:t>
      </w:r>
    </w:p>
    <w:p w:rsidR="00B520D8" w:rsidRPr="0078710E" w:rsidRDefault="004728C2" w:rsidP="00090797">
      <w:pPr>
        <w:numPr>
          <w:ilvl w:val="1"/>
          <w:numId w:val="4"/>
        </w:numPr>
        <w:tabs>
          <w:tab w:val="left" w:pos="1134"/>
        </w:tabs>
        <w:spacing w:after="0" w:line="240" w:lineRule="auto"/>
        <w:ind w:left="0" w:right="-6"/>
        <w:rPr>
          <w:szCs w:val="24"/>
        </w:rPr>
      </w:pPr>
      <w:r w:rsidRPr="0078710E">
        <w:rPr>
          <w:szCs w:val="24"/>
        </w:rPr>
        <w:t>Документы, прилагаемые заявителем к заявлению о выдаче разрешения на право вырубки зел</w:t>
      </w:r>
      <w:r w:rsidR="00090797" w:rsidRPr="0078710E">
        <w:rPr>
          <w:szCs w:val="24"/>
        </w:rPr>
        <w:t>ё</w:t>
      </w:r>
      <w:r w:rsidRPr="0078710E">
        <w:rPr>
          <w:szCs w:val="24"/>
        </w:rPr>
        <w:t>ных насаждений, пред</w:t>
      </w:r>
      <w:r w:rsidR="00090797" w:rsidRPr="0078710E">
        <w:rPr>
          <w:szCs w:val="24"/>
        </w:rPr>
        <w:t>о</w:t>
      </w:r>
      <w:r w:rsidRPr="0078710E">
        <w:rPr>
          <w:szCs w:val="24"/>
        </w:rPr>
        <w:t>ставляемые в электронной форме, должны обеспечивать возможность идентифицировать документ и количество листов в документе.</w:t>
      </w:r>
    </w:p>
    <w:p w:rsidR="00B520D8" w:rsidRPr="0078710E" w:rsidRDefault="004728C2" w:rsidP="0048711D">
      <w:pPr>
        <w:spacing w:after="0" w:line="240" w:lineRule="auto"/>
        <w:ind w:left="-15"/>
        <w:rPr>
          <w:szCs w:val="24"/>
        </w:rPr>
      </w:pPr>
      <w:r w:rsidRPr="0078710E">
        <w:rPr>
          <w:szCs w:val="24"/>
        </w:rPr>
        <w:t>Исчерпывающий перечень документов, необходимых для предоставления услуги,</w:t>
      </w:r>
      <w:r w:rsidR="00A30A99" w:rsidRPr="0078710E">
        <w:rPr>
          <w:szCs w:val="24"/>
        </w:rPr>
        <w:t xml:space="preserve"> </w:t>
      </w:r>
      <w:r w:rsidRPr="0078710E">
        <w:rPr>
          <w:szCs w:val="24"/>
        </w:rPr>
        <w:t>подлежащих представлению заявителем самостоятельно:</w:t>
      </w:r>
    </w:p>
    <w:p w:rsidR="00B520D8" w:rsidRPr="0078710E" w:rsidRDefault="004728C2" w:rsidP="00A30A99">
      <w:pPr>
        <w:spacing w:after="0" w:line="240" w:lineRule="auto"/>
        <w:ind w:firstLine="709"/>
        <w:rPr>
          <w:szCs w:val="24"/>
        </w:rPr>
      </w:pPr>
      <w:r w:rsidRPr="0078710E">
        <w:rPr>
          <w:szCs w:val="24"/>
        </w:rPr>
        <w:t>а) заявление о выдаче разрешения на право вырубки зел</w:t>
      </w:r>
      <w:r w:rsidR="004B1279" w:rsidRPr="0078710E">
        <w:rPr>
          <w:szCs w:val="24"/>
        </w:rPr>
        <w:t>ё</w:t>
      </w:r>
      <w:r w:rsidRPr="0078710E">
        <w:rPr>
          <w:szCs w:val="24"/>
        </w:rPr>
        <w:t>ных насаждений. В случае пред</w:t>
      </w:r>
      <w:r w:rsidR="004B1279" w:rsidRPr="0078710E">
        <w:rPr>
          <w:szCs w:val="24"/>
        </w:rPr>
        <w:t>о</w:t>
      </w:r>
      <w:r w:rsidRPr="0078710E">
        <w:rPr>
          <w:szCs w:val="24"/>
        </w:rPr>
        <w:t>ставления заявления о выдаче разрешения на право вырубки зел</w:t>
      </w:r>
      <w:r w:rsidR="004B1279" w:rsidRPr="0078710E">
        <w:rPr>
          <w:szCs w:val="24"/>
        </w:rPr>
        <w:t>ё</w:t>
      </w:r>
      <w:r w:rsidRPr="0078710E">
        <w:rPr>
          <w:szCs w:val="24"/>
        </w:rPr>
        <w:t xml:space="preserve">ных насаждений в электронной форме посредством Единого портала в соответствии с подпунктом «а» </w:t>
      </w:r>
      <w:r w:rsidR="00391C41" w:rsidRPr="0078710E">
        <w:rPr>
          <w:szCs w:val="24"/>
        </w:rPr>
        <w:t>под</w:t>
      </w:r>
      <w:r w:rsidRPr="0078710E">
        <w:rPr>
          <w:szCs w:val="24"/>
        </w:rPr>
        <w:t>пункта 1</w:t>
      </w:r>
      <w:r w:rsidR="00391C41" w:rsidRPr="0078710E">
        <w:rPr>
          <w:szCs w:val="24"/>
        </w:rPr>
        <w:t>) пункта 25</w:t>
      </w:r>
      <w:r w:rsidRPr="0078710E">
        <w:rPr>
          <w:szCs w:val="24"/>
        </w:rPr>
        <w:t xml:space="preserve"> настоящего Административного регламента указанное заявление заполняется пут</w:t>
      </w:r>
      <w:r w:rsidR="00391C41" w:rsidRPr="0078710E">
        <w:rPr>
          <w:szCs w:val="24"/>
        </w:rPr>
        <w:t>ё</w:t>
      </w:r>
      <w:r w:rsidRPr="0078710E">
        <w:rPr>
          <w:szCs w:val="24"/>
        </w:rPr>
        <w:t>м внесения соответствующих сведений в интерактивную форму на Едином портале, без необходимости предоставления в иной форме;</w:t>
      </w:r>
    </w:p>
    <w:p w:rsidR="00B520D8" w:rsidRPr="0078710E" w:rsidRDefault="004728C2" w:rsidP="00A30A99">
      <w:pPr>
        <w:spacing w:after="0" w:line="240" w:lineRule="auto"/>
        <w:ind w:firstLine="709"/>
        <w:rPr>
          <w:szCs w:val="24"/>
        </w:rPr>
      </w:pPr>
      <w:r w:rsidRPr="0078710E">
        <w:rPr>
          <w:szCs w:val="24"/>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w:t>
      </w:r>
      <w:r w:rsidRPr="0078710E">
        <w:rPr>
          <w:szCs w:val="24"/>
        </w:rPr>
        <w:lastRenderedPageBreak/>
        <w:t>направления заявления посредством ЕПГУ сведения из документа, удостоверяющего личность заявителя, представителя формируются при подтверждении уч</w:t>
      </w:r>
      <w:r w:rsidR="00391C41" w:rsidRPr="0078710E">
        <w:rPr>
          <w:szCs w:val="24"/>
        </w:rPr>
        <w:t>ё</w:t>
      </w:r>
      <w:r w:rsidRPr="0078710E">
        <w:rPr>
          <w:szCs w:val="24"/>
        </w:rPr>
        <w:t>тной записи в Единой системе идентификации и аутентификации (далее – ЕСИА) из состава соответствующих данных указанной уч</w:t>
      </w:r>
      <w:r w:rsidR="00391C41" w:rsidRPr="0078710E">
        <w:rPr>
          <w:szCs w:val="24"/>
        </w:rPr>
        <w:t>ё</w:t>
      </w:r>
      <w:r w:rsidRPr="0078710E">
        <w:rPr>
          <w:szCs w:val="24"/>
        </w:rPr>
        <w:t>тной записи и могут быть проверены пут</w:t>
      </w:r>
      <w:r w:rsidR="00391C41" w:rsidRPr="0078710E">
        <w:rPr>
          <w:szCs w:val="24"/>
        </w:rPr>
        <w:t>ё</w:t>
      </w:r>
      <w:r w:rsidRPr="0078710E">
        <w:rPr>
          <w:szCs w:val="24"/>
        </w:rPr>
        <w:t>м направления запроса с использованием системы межведомственного электронного взаимодействия;</w:t>
      </w:r>
    </w:p>
    <w:p w:rsidR="00B520D8" w:rsidRPr="0078710E" w:rsidRDefault="004728C2" w:rsidP="00A30A99">
      <w:pPr>
        <w:spacing w:after="0" w:line="240" w:lineRule="auto"/>
        <w:ind w:firstLine="709"/>
        <w:rPr>
          <w:szCs w:val="24"/>
        </w:rPr>
      </w:pPr>
      <w:r w:rsidRPr="0078710E">
        <w:rPr>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B520D8" w:rsidRPr="0078710E" w:rsidRDefault="004728C2" w:rsidP="00A30A99">
      <w:pPr>
        <w:spacing w:after="0" w:line="240" w:lineRule="auto"/>
        <w:ind w:firstLine="709"/>
        <w:rPr>
          <w:szCs w:val="24"/>
        </w:rPr>
      </w:pPr>
      <w:r w:rsidRPr="0078710E">
        <w:rPr>
          <w:szCs w:val="24"/>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B520D8" w:rsidRPr="0078710E" w:rsidRDefault="004728C2" w:rsidP="00A30A99">
      <w:pPr>
        <w:spacing w:after="0" w:line="240" w:lineRule="auto"/>
        <w:ind w:firstLine="709"/>
        <w:rPr>
          <w:szCs w:val="24"/>
        </w:rPr>
      </w:pPr>
      <w:r w:rsidRPr="0078710E">
        <w:rPr>
          <w:szCs w:val="24"/>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391C41" w:rsidRPr="0078710E">
        <w:rPr>
          <w:szCs w:val="24"/>
        </w:rPr>
        <w:t>ё</w:t>
      </w:r>
      <w:r w:rsidRPr="0078710E">
        <w:rPr>
          <w:szCs w:val="24"/>
        </w:rPr>
        <w:t>ных насаждений (породы, высоты, диаметра, и т.д.) подлежащих вырубке (переч</w:t>
      </w:r>
      <w:r w:rsidR="00391C41" w:rsidRPr="0078710E">
        <w:rPr>
          <w:szCs w:val="24"/>
        </w:rPr>
        <w:t>ё</w:t>
      </w:r>
      <w:r w:rsidRPr="0078710E">
        <w:rPr>
          <w:szCs w:val="24"/>
        </w:rPr>
        <w:t>тная ведомость зел</w:t>
      </w:r>
      <w:r w:rsidR="00391C41" w:rsidRPr="0078710E">
        <w:rPr>
          <w:szCs w:val="24"/>
        </w:rPr>
        <w:t>ё</w:t>
      </w:r>
      <w:r w:rsidRPr="0078710E">
        <w:rPr>
          <w:szCs w:val="24"/>
        </w:rPr>
        <w:t>ных насаждений)</w:t>
      </w:r>
      <w:r w:rsidR="00391C41" w:rsidRPr="0078710E">
        <w:rPr>
          <w:szCs w:val="24"/>
        </w:rPr>
        <w:t>;</w:t>
      </w:r>
    </w:p>
    <w:p w:rsidR="00B520D8" w:rsidRPr="0078710E" w:rsidRDefault="004728C2" w:rsidP="00A30A99">
      <w:pPr>
        <w:spacing w:after="0" w:line="240" w:lineRule="auto"/>
        <w:ind w:firstLine="709"/>
        <w:rPr>
          <w:szCs w:val="24"/>
        </w:rPr>
      </w:pPr>
      <w:r w:rsidRPr="0078710E">
        <w:rPr>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520D8" w:rsidRPr="0078710E" w:rsidRDefault="004728C2" w:rsidP="00A30A99">
      <w:pPr>
        <w:spacing w:after="0" w:line="240" w:lineRule="auto"/>
        <w:ind w:firstLine="709"/>
        <w:rPr>
          <w:szCs w:val="24"/>
        </w:rPr>
      </w:pPr>
      <w:r w:rsidRPr="0078710E">
        <w:rPr>
          <w:szCs w:val="24"/>
        </w:rPr>
        <w:t>ж) заключение специализированной организации о нарушении строительных, санитарных и иных норм и правил, вызванных произрастанием зел</w:t>
      </w:r>
      <w:r w:rsidR="00391C41" w:rsidRPr="0078710E">
        <w:rPr>
          <w:szCs w:val="24"/>
        </w:rPr>
        <w:t>ё</w:t>
      </w:r>
      <w:r w:rsidRPr="0078710E">
        <w:rPr>
          <w:szCs w:val="24"/>
        </w:rPr>
        <w:t>ных насаждений (при выявлении нарушения строительных, санитарных и иных норм и правил, вызванных произрастанием зеленых насаждений);</w:t>
      </w:r>
    </w:p>
    <w:p w:rsidR="00B520D8" w:rsidRPr="0078710E" w:rsidRDefault="004728C2" w:rsidP="00391C41">
      <w:pPr>
        <w:spacing w:after="0" w:line="240" w:lineRule="auto"/>
        <w:ind w:firstLine="709"/>
        <w:rPr>
          <w:szCs w:val="24"/>
        </w:rPr>
      </w:pPr>
      <w:r w:rsidRPr="0078710E">
        <w:rPr>
          <w:szCs w:val="24"/>
        </w:rPr>
        <w:t>з) задание на выполнение инженерных изысканий (в случае</w:t>
      </w:r>
      <w:r w:rsidR="00391C41" w:rsidRPr="0078710E">
        <w:rPr>
          <w:szCs w:val="24"/>
        </w:rPr>
        <w:t xml:space="preserve"> п</w:t>
      </w:r>
      <w:r w:rsidRPr="0078710E">
        <w:rPr>
          <w:szCs w:val="24"/>
        </w:rPr>
        <w:t>роведения</w:t>
      </w:r>
      <w:r w:rsidR="00391C41" w:rsidRPr="0078710E">
        <w:rPr>
          <w:szCs w:val="24"/>
        </w:rPr>
        <w:t xml:space="preserve"> и</w:t>
      </w:r>
      <w:r w:rsidRPr="0078710E">
        <w:rPr>
          <w:szCs w:val="24"/>
        </w:rPr>
        <w:t>нженерно-геологических изысканий.</w:t>
      </w:r>
    </w:p>
    <w:p w:rsidR="00B520D8" w:rsidRPr="0078710E" w:rsidRDefault="004728C2" w:rsidP="00063CE9">
      <w:pPr>
        <w:numPr>
          <w:ilvl w:val="1"/>
          <w:numId w:val="4"/>
        </w:numPr>
        <w:tabs>
          <w:tab w:val="left" w:pos="1134"/>
        </w:tabs>
        <w:spacing w:after="0" w:line="240" w:lineRule="auto"/>
        <w:ind w:left="0" w:right="-6"/>
        <w:rPr>
          <w:szCs w:val="24"/>
        </w:rPr>
      </w:pPr>
      <w:r w:rsidRPr="0078710E">
        <w:rPr>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20D8" w:rsidRPr="0078710E" w:rsidRDefault="004728C2" w:rsidP="00912070">
      <w:pPr>
        <w:spacing w:after="0" w:line="240" w:lineRule="auto"/>
        <w:ind w:left="-15"/>
        <w:rPr>
          <w:szCs w:val="24"/>
        </w:rPr>
      </w:pPr>
      <w:r w:rsidRPr="0078710E">
        <w:rPr>
          <w:szCs w:val="24"/>
        </w:rPr>
        <w:t>1</w:t>
      </w:r>
      <w:r w:rsidR="00912070" w:rsidRPr="0078710E">
        <w:rPr>
          <w:szCs w:val="24"/>
        </w:rPr>
        <w:t xml:space="preserve">) </w:t>
      </w:r>
      <w:r w:rsidRPr="0078710E">
        <w:rPr>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520D8" w:rsidRPr="0078710E" w:rsidRDefault="004728C2" w:rsidP="00912070">
      <w:pPr>
        <w:spacing w:after="0" w:line="240" w:lineRule="auto"/>
        <w:ind w:left="-15"/>
        <w:rPr>
          <w:szCs w:val="24"/>
        </w:rPr>
      </w:pPr>
      <w:r w:rsidRPr="0078710E">
        <w:rPr>
          <w:szCs w:val="24"/>
        </w:rPr>
        <w:t xml:space="preserve">а) сведения из Единого </w:t>
      </w:r>
      <w:r w:rsidRPr="0078710E">
        <w:rPr>
          <w:szCs w:val="24"/>
        </w:rPr>
        <w:tab/>
      </w:r>
      <w:r w:rsidR="00912070" w:rsidRPr="0078710E">
        <w:rPr>
          <w:szCs w:val="24"/>
        </w:rPr>
        <w:t>г</w:t>
      </w:r>
      <w:r w:rsidRPr="0078710E">
        <w:rPr>
          <w:szCs w:val="24"/>
        </w:rPr>
        <w:t>осударственного реестра юридических лиц</w:t>
      </w:r>
      <w:r w:rsidR="00912070" w:rsidRPr="0078710E">
        <w:rPr>
          <w:szCs w:val="24"/>
        </w:rPr>
        <w:t xml:space="preserve"> (</w:t>
      </w:r>
      <w:r w:rsidRPr="0078710E">
        <w:rPr>
          <w:szCs w:val="24"/>
        </w:rPr>
        <w:t>при обращении заявителя, являющегося юридическим лицом);</w:t>
      </w:r>
    </w:p>
    <w:p w:rsidR="00B520D8" w:rsidRPr="0078710E" w:rsidRDefault="004728C2" w:rsidP="00912070">
      <w:pPr>
        <w:spacing w:after="0" w:line="240" w:lineRule="auto"/>
        <w:ind w:right="-13" w:firstLine="709"/>
        <w:rPr>
          <w:szCs w:val="24"/>
        </w:rPr>
      </w:pPr>
      <w:r w:rsidRPr="0078710E">
        <w:rPr>
          <w:szCs w:val="24"/>
        </w:rPr>
        <w:t>б)</w:t>
      </w:r>
      <w:r w:rsidR="00912070" w:rsidRPr="0078710E">
        <w:rPr>
          <w:szCs w:val="24"/>
        </w:rPr>
        <w:t xml:space="preserve"> </w:t>
      </w:r>
      <w:r w:rsidRPr="0078710E">
        <w:rPr>
          <w:szCs w:val="24"/>
        </w:rPr>
        <w:t xml:space="preserve">сведения из Единого государственного реестра индивидуальных </w:t>
      </w:r>
      <w:r w:rsidR="00912070" w:rsidRPr="0078710E">
        <w:rPr>
          <w:szCs w:val="24"/>
        </w:rPr>
        <w:t>п</w:t>
      </w:r>
      <w:r w:rsidRPr="0078710E">
        <w:rPr>
          <w:szCs w:val="24"/>
        </w:rPr>
        <w:t>редпринимателей (при обращении заявителя, являющегося индивидуальным предпринимателем);</w:t>
      </w:r>
    </w:p>
    <w:p w:rsidR="00B520D8" w:rsidRPr="0078710E" w:rsidRDefault="004728C2" w:rsidP="00912070">
      <w:pPr>
        <w:spacing w:after="0" w:line="240" w:lineRule="auto"/>
        <w:ind w:right="-13" w:firstLine="709"/>
        <w:rPr>
          <w:szCs w:val="24"/>
        </w:rPr>
      </w:pPr>
      <w:r w:rsidRPr="0078710E">
        <w:rPr>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520D8" w:rsidRPr="0078710E" w:rsidRDefault="004728C2" w:rsidP="00912070">
      <w:pPr>
        <w:spacing w:after="0" w:line="240" w:lineRule="auto"/>
        <w:ind w:right="-13" w:firstLine="709"/>
        <w:rPr>
          <w:szCs w:val="24"/>
        </w:rPr>
      </w:pPr>
      <w:r w:rsidRPr="0078710E">
        <w:rPr>
          <w:szCs w:val="24"/>
        </w:rPr>
        <w:t xml:space="preserve">г) </w:t>
      </w:r>
      <w:r w:rsidR="00912070" w:rsidRPr="0078710E">
        <w:rPr>
          <w:szCs w:val="24"/>
        </w:rPr>
        <w:t>п</w:t>
      </w:r>
      <w:r w:rsidRPr="0078710E">
        <w:rPr>
          <w:szCs w:val="24"/>
        </w:rPr>
        <w:t>редписание надзорного органа;</w:t>
      </w:r>
    </w:p>
    <w:p w:rsidR="00B520D8" w:rsidRPr="0078710E" w:rsidRDefault="004728C2" w:rsidP="00912070">
      <w:pPr>
        <w:spacing w:after="0" w:line="240" w:lineRule="auto"/>
        <w:ind w:right="-13" w:firstLine="709"/>
        <w:rPr>
          <w:szCs w:val="24"/>
        </w:rPr>
      </w:pPr>
      <w:r w:rsidRPr="0078710E">
        <w:rPr>
          <w:szCs w:val="24"/>
        </w:rPr>
        <w:t xml:space="preserve">д) </w:t>
      </w:r>
      <w:r w:rsidR="00912070" w:rsidRPr="0078710E">
        <w:rPr>
          <w:szCs w:val="24"/>
        </w:rPr>
        <w:t>р</w:t>
      </w:r>
      <w:r w:rsidRPr="0078710E">
        <w:rPr>
          <w:szCs w:val="24"/>
        </w:rPr>
        <w:t>азрешение на размещение объекта;</w:t>
      </w:r>
    </w:p>
    <w:p w:rsidR="00B520D8" w:rsidRPr="0078710E" w:rsidRDefault="004728C2" w:rsidP="00912070">
      <w:pPr>
        <w:spacing w:after="0" w:line="240" w:lineRule="auto"/>
        <w:ind w:right="-13" w:firstLine="709"/>
        <w:rPr>
          <w:szCs w:val="24"/>
        </w:rPr>
      </w:pPr>
      <w:r w:rsidRPr="0078710E">
        <w:rPr>
          <w:szCs w:val="24"/>
        </w:rPr>
        <w:t xml:space="preserve">е) </w:t>
      </w:r>
      <w:r w:rsidR="00912070" w:rsidRPr="0078710E">
        <w:rPr>
          <w:szCs w:val="24"/>
        </w:rPr>
        <w:t>р</w:t>
      </w:r>
      <w:r w:rsidRPr="0078710E">
        <w:rPr>
          <w:szCs w:val="24"/>
        </w:rPr>
        <w:t>азрешение на право проведения земляных работ;</w:t>
      </w:r>
    </w:p>
    <w:p w:rsidR="00B520D8" w:rsidRPr="0078710E" w:rsidRDefault="004728C2" w:rsidP="00912070">
      <w:pPr>
        <w:spacing w:after="0" w:line="240" w:lineRule="auto"/>
        <w:ind w:right="-13" w:firstLine="709"/>
        <w:rPr>
          <w:szCs w:val="24"/>
        </w:rPr>
      </w:pPr>
      <w:r w:rsidRPr="0078710E">
        <w:rPr>
          <w:szCs w:val="24"/>
        </w:rPr>
        <w:t xml:space="preserve">ж) </w:t>
      </w:r>
      <w:r w:rsidR="00912070" w:rsidRPr="0078710E">
        <w:rPr>
          <w:szCs w:val="24"/>
        </w:rPr>
        <w:t>с</w:t>
      </w:r>
      <w:r w:rsidRPr="0078710E">
        <w:rPr>
          <w:szCs w:val="24"/>
        </w:rPr>
        <w:t>хема движения транспорта и пешеходов, в случае обращения за получением разрешения на вырубку зел</w:t>
      </w:r>
      <w:r w:rsidR="00912070" w:rsidRPr="0078710E">
        <w:rPr>
          <w:szCs w:val="24"/>
        </w:rPr>
        <w:t>ё</w:t>
      </w:r>
      <w:r w:rsidRPr="0078710E">
        <w:rPr>
          <w:szCs w:val="24"/>
        </w:rPr>
        <w:t>ных насаждений, проводимой на проезжей части;</w:t>
      </w:r>
    </w:p>
    <w:p w:rsidR="00B520D8" w:rsidRPr="0078710E" w:rsidRDefault="004728C2" w:rsidP="00912070">
      <w:pPr>
        <w:spacing w:after="0" w:line="240" w:lineRule="auto"/>
        <w:ind w:right="-13" w:firstLine="709"/>
        <w:rPr>
          <w:szCs w:val="24"/>
        </w:rPr>
      </w:pPr>
      <w:r w:rsidRPr="0078710E">
        <w:rPr>
          <w:szCs w:val="24"/>
        </w:rPr>
        <w:t xml:space="preserve">з) </w:t>
      </w:r>
      <w:r w:rsidR="00912070" w:rsidRPr="0078710E">
        <w:rPr>
          <w:szCs w:val="24"/>
        </w:rPr>
        <w:t>р</w:t>
      </w:r>
      <w:r w:rsidRPr="0078710E">
        <w:rPr>
          <w:szCs w:val="24"/>
        </w:rPr>
        <w:t>азрешение на строительство.</w:t>
      </w:r>
    </w:p>
    <w:p w:rsidR="00912070" w:rsidRPr="0078710E" w:rsidRDefault="00912070" w:rsidP="00912070">
      <w:pPr>
        <w:spacing w:after="0" w:line="240" w:lineRule="auto"/>
        <w:ind w:right="-13" w:firstLine="709"/>
        <w:rPr>
          <w:szCs w:val="24"/>
        </w:rPr>
      </w:pPr>
    </w:p>
    <w:p w:rsidR="00B520D8" w:rsidRPr="0078710E" w:rsidRDefault="004728C2" w:rsidP="001D2291">
      <w:pPr>
        <w:spacing w:after="0" w:line="240" w:lineRule="auto"/>
        <w:ind w:firstLine="0"/>
        <w:jc w:val="center"/>
        <w:rPr>
          <w:b/>
          <w:szCs w:val="24"/>
        </w:rPr>
      </w:pPr>
      <w:r w:rsidRPr="0078710E">
        <w:rPr>
          <w:b/>
          <w:szCs w:val="24"/>
        </w:rPr>
        <w:t>Исчерпывающий перечень оснований отказа в при</w:t>
      </w:r>
      <w:r w:rsidR="001D2291" w:rsidRPr="0078710E">
        <w:rPr>
          <w:b/>
          <w:szCs w:val="24"/>
        </w:rPr>
        <w:t>ё</w:t>
      </w:r>
      <w:r w:rsidRPr="0078710E">
        <w:rPr>
          <w:b/>
          <w:szCs w:val="24"/>
        </w:rPr>
        <w:t>ме документов</w:t>
      </w:r>
    </w:p>
    <w:p w:rsidR="001D2291" w:rsidRPr="0078710E" w:rsidRDefault="001D2291" w:rsidP="001D2291">
      <w:pPr>
        <w:spacing w:after="0" w:line="240" w:lineRule="auto"/>
        <w:ind w:firstLine="0"/>
        <w:jc w:val="left"/>
        <w:rPr>
          <w:szCs w:val="24"/>
        </w:rPr>
      </w:pPr>
    </w:p>
    <w:p w:rsidR="00B520D8" w:rsidRPr="0078710E" w:rsidRDefault="004728C2" w:rsidP="001D2291">
      <w:pPr>
        <w:numPr>
          <w:ilvl w:val="1"/>
          <w:numId w:val="4"/>
        </w:numPr>
        <w:tabs>
          <w:tab w:val="left" w:pos="1134"/>
        </w:tabs>
        <w:spacing w:after="0" w:line="240" w:lineRule="auto"/>
        <w:ind w:left="0" w:right="-6"/>
        <w:rPr>
          <w:szCs w:val="24"/>
        </w:rPr>
      </w:pPr>
      <w:r w:rsidRPr="0078710E">
        <w:rPr>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520D8" w:rsidRPr="0078710E" w:rsidRDefault="004728C2" w:rsidP="001D2291">
      <w:pPr>
        <w:numPr>
          <w:ilvl w:val="1"/>
          <w:numId w:val="4"/>
        </w:numPr>
        <w:tabs>
          <w:tab w:val="left" w:pos="1134"/>
        </w:tabs>
        <w:spacing w:after="0" w:line="240" w:lineRule="auto"/>
        <w:ind w:left="0" w:right="-6"/>
        <w:rPr>
          <w:szCs w:val="24"/>
        </w:rPr>
      </w:pPr>
      <w:r w:rsidRPr="0078710E">
        <w:rPr>
          <w:szCs w:val="24"/>
        </w:rPr>
        <w:t>Пред</w:t>
      </w:r>
      <w:r w:rsidR="001D2291" w:rsidRPr="0078710E">
        <w:rPr>
          <w:szCs w:val="24"/>
        </w:rPr>
        <w:t>о</w:t>
      </w:r>
      <w:r w:rsidRPr="0078710E">
        <w:rPr>
          <w:szCs w:val="24"/>
        </w:rPr>
        <w:t>ставление неполного комплекта документов, необходимых для предоставления услуги;</w:t>
      </w:r>
    </w:p>
    <w:p w:rsidR="00B520D8" w:rsidRPr="0078710E" w:rsidRDefault="004728C2" w:rsidP="001D2291">
      <w:pPr>
        <w:numPr>
          <w:ilvl w:val="1"/>
          <w:numId w:val="4"/>
        </w:numPr>
        <w:tabs>
          <w:tab w:val="left" w:pos="1134"/>
        </w:tabs>
        <w:spacing w:after="0" w:line="240" w:lineRule="auto"/>
        <w:ind w:left="0" w:right="-6"/>
        <w:rPr>
          <w:szCs w:val="24"/>
        </w:rPr>
      </w:pPr>
      <w:r w:rsidRPr="0078710E">
        <w:rPr>
          <w:szCs w:val="24"/>
        </w:rPr>
        <w:t>Пред</w:t>
      </w:r>
      <w:r w:rsidR="001D2291" w:rsidRPr="0078710E">
        <w:rPr>
          <w:szCs w:val="24"/>
        </w:rPr>
        <w:t>о</w:t>
      </w:r>
      <w:r w:rsidRPr="0078710E">
        <w:rPr>
          <w:szCs w:val="24"/>
        </w:rPr>
        <w:t>ставленные заявителем документы утратили силу на момент обращения за услугой;</w:t>
      </w:r>
    </w:p>
    <w:p w:rsidR="00B520D8" w:rsidRPr="0078710E" w:rsidRDefault="004728C2" w:rsidP="001D2291">
      <w:pPr>
        <w:numPr>
          <w:ilvl w:val="1"/>
          <w:numId w:val="4"/>
        </w:numPr>
        <w:tabs>
          <w:tab w:val="left" w:pos="1134"/>
        </w:tabs>
        <w:spacing w:after="0" w:line="240" w:lineRule="auto"/>
        <w:ind w:left="0" w:right="-6"/>
        <w:rPr>
          <w:szCs w:val="24"/>
        </w:rPr>
      </w:pPr>
      <w:r w:rsidRPr="0078710E">
        <w:rPr>
          <w:szCs w:val="24"/>
        </w:rPr>
        <w:t>Пред</w:t>
      </w:r>
      <w:r w:rsidR="001D2291" w:rsidRPr="0078710E">
        <w:rPr>
          <w:szCs w:val="24"/>
        </w:rPr>
        <w:t>о</w:t>
      </w:r>
      <w:r w:rsidRPr="0078710E">
        <w:rPr>
          <w:szCs w:val="24"/>
        </w:rPr>
        <w:t>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20D8" w:rsidRPr="0078710E" w:rsidRDefault="004728C2" w:rsidP="001D2291">
      <w:pPr>
        <w:numPr>
          <w:ilvl w:val="1"/>
          <w:numId w:val="4"/>
        </w:numPr>
        <w:tabs>
          <w:tab w:val="left" w:pos="1134"/>
        </w:tabs>
        <w:spacing w:after="0" w:line="240" w:lineRule="auto"/>
        <w:ind w:left="0" w:right="-6"/>
        <w:rPr>
          <w:szCs w:val="24"/>
        </w:rPr>
      </w:pPr>
      <w:r w:rsidRPr="0078710E">
        <w:rPr>
          <w:szCs w:val="24"/>
        </w:rPr>
        <w:t>Документы содержат повреждения, наличие которых не позволяет в полном объ</w:t>
      </w:r>
      <w:r w:rsidR="001D2291" w:rsidRPr="0078710E">
        <w:rPr>
          <w:szCs w:val="24"/>
        </w:rPr>
        <w:t>ё</w:t>
      </w:r>
      <w:r w:rsidRPr="0078710E">
        <w:rPr>
          <w:szCs w:val="24"/>
        </w:rPr>
        <w:t>ме использовать информацию и сведения, содержащиеся в документах для предоставления услуги;</w:t>
      </w:r>
    </w:p>
    <w:p w:rsidR="00B520D8" w:rsidRPr="0078710E" w:rsidRDefault="004728C2" w:rsidP="001D2291">
      <w:pPr>
        <w:numPr>
          <w:ilvl w:val="1"/>
          <w:numId w:val="4"/>
        </w:numPr>
        <w:tabs>
          <w:tab w:val="left" w:pos="1134"/>
        </w:tabs>
        <w:spacing w:after="0" w:line="240" w:lineRule="auto"/>
        <w:ind w:left="0" w:right="-6"/>
        <w:rPr>
          <w:szCs w:val="24"/>
        </w:rPr>
      </w:pPr>
      <w:r w:rsidRPr="0078710E">
        <w:rPr>
          <w:szCs w:val="24"/>
        </w:rPr>
        <w:t>Неполное заполнение полей в форме заявления, в том числе в интерактивной форме заявления на ЕПГУ;</w:t>
      </w:r>
    </w:p>
    <w:p w:rsidR="00B520D8" w:rsidRPr="0078710E" w:rsidRDefault="004728C2" w:rsidP="001D2291">
      <w:pPr>
        <w:numPr>
          <w:ilvl w:val="1"/>
          <w:numId w:val="4"/>
        </w:numPr>
        <w:tabs>
          <w:tab w:val="left" w:pos="1134"/>
        </w:tabs>
        <w:spacing w:after="0" w:line="240" w:lineRule="auto"/>
        <w:ind w:left="0" w:right="-6"/>
        <w:rPr>
          <w:szCs w:val="24"/>
        </w:rPr>
      </w:pPr>
      <w:r w:rsidRPr="0078710E">
        <w:rPr>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20D8" w:rsidRPr="0078710E" w:rsidRDefault="004728C2" w:rsidP="001D2291">
      <w:pPr>
        <w:numPr>
          <w:ilvl w:val="1"/>
          <w:numId w:val="4"/>
        </w:numPr>
        <w:tabs>
          <w:tab w:val="left" w:pos="1134"/>
        </w:tabs>
        <w:spacing w:after="0" w:line="240" w:lineRule="auto"/>
        <w:ind w:left="0" w:right="-6"/>
        <w:rPr>
          <w:szCs w:val="24"/>
        </w:rPr>
      </w:pPr>
      <w:r w:rsidRPr="0078710E">
        <w:rPr>
          <w:szCs w:val="24"/>
        </w:rPr>
        <w:t>Несоблюдение установленных статьей 11 Федерального закона от 6 апреля 2011 г</w:t>
      </w:r>
      <w:r w:rsidR="001D2291" w:rsidRPr="0078710E">
        <w:rPr>
          <w:szCs w:val="24"/>
        </w:rPr>
        <w:t>ода</w:t>
      </w:r>
      <w:r w:rsidRPr="0078710E">
        <w:rPr>
          <w:szCs w:val="24"/>
        </w:rPr>
        <w:t xml:space="preserve"> № </w:t>
      </w:r>
      <w:r w:rsidR="000607EA" w:rsidRPr="0078710E">
        <w:rPr>
          <w:szCs w:val="24"/>
        </w:rPr>
        <w:t>63</w:t>
      </w:r>
      <w:r w:rsidRPr="0078710E">
        <w:rPr>
          <w:szCs w:val="24"/>
        </w:rPr>
        <w:t>-ФЗ «Об электронной подписи» условий признания действительности, усиленной квалифицированной электронной подписи.</w:t>
      </w:r>
    </w:p>
    <w:p w:rsidR="00B520D8" w:rsidRPr="0078710E" w:rsidRDefault="004728C2" w:rsidP="001D2291">
      <w:pPr>
        <w:numPr>
          <w:ilvl w:val="1"/>
          <w:numId w:val="4"/>
        </w:numPr>
        <w:tabs>
          <w:tab w:val="left" w:pos="1134"/>
        </w:tabs>
        <w:spacing w:after="0" w:line="240" w:lineRule="auto"/>
        <w:ind w:left="0" w:right="-6"/>
        <w:rPr>
          <w:szCs w:val="24"/>
        </w:rPr>
      </w:pPr>
      <w:r w:rsidRPr="0078710E">
        <w:rPr>
          <w:szCs w:val="24"/>
        </w:rPr>
        <w:t>Решение об отказе в при</w:t>
      </w:r>
      <w:r w:rsidR="000607EA" w:rsidRPr="0078710E">
        <w:rPr>
          <w:szCs w:val="24"/>
        </w:rPr>
        <w:t>ё</w:t>
      </w:r>
      <w:r w:rsidRPr="0078710E">
        <w:rPr>
          <w:szCs w:val="24"/>
        </w:rPr>
        <w:t>ме документов, указанных в пункте 2</w:t>
      </w:r>
      <w:r w:rsidR="000607EA" w:rsidRPr="0078710E">
        <w:rPr>
          <w:szCs w:val="24"/>
        </w:rPr>
        <w:t>6</w:t>
      </w:r>
      <w:r w:rsidRPr="0078710E">
        <w:rPr>
          <w:szCs w:val="24"/>
        </w:rPr>
        <w:t xml:space="preserve"> настоящего Административного регламента, оформляется по форме согласно Приложению 2 к настоящему Административному регламенту.</w:t>
      </w:r>
    </w:p>
    <w:p w:rsidR="00B520D8" w:rsidRPr="0078710E" w:rsidRDefault="004728C2" w:rsidP="0048711D">
      <w:pPr>
        <w:spacing w:after="0" w:line="240" w:lineRule="auto"/>
        <w:ind w:left="-15"/>
        <w:rPr>
          <w:szCs w:val="24"/>
        </w:rPr>
      </w:pPr>
      <w:r w:rsidRPr="0078710E">
        <w:rPr>
          <w:szCs w:val="24"/>
        </w:rPr>
        <w:t>Решение об отказе в при</w:t>
      </w:r>
      <w:r w:rsidR="000607EA" w:rsidRPr="0078710E">
        <w:rPr>
          <w:szCs w:val="24"/>
        </w:rPr>
        <w:t>ё</w:t>
      </w:r>
      <w:r w:rsidRPr="0078710E">
        <w:rPr>
          <w:szCs w:val="24"/>
        </w:rPr>
        <w:t>ме документов, указанных в пункте 2</w:t>
      </w:r>
      <w:r w:rsidR="000607EA" w:rsidRPr="0078710E">
        <w:rPr>
          <w:szCs w:val="24"/>
        </w:rPr>
        <w:t>6</w:t>
      </w:r>
      <w:r w:rsidRPr="0078710E">
        <w:rPr>
          <w:szCs w:val="24"/>
        </w:rPr>
        <w:t xml:space="preserve"> настоящего Административного регламента, направляется заявителю способом, определ</w:t>
      </w:r>
      <w:r w:rsidR="000607EA" w:rsidRPr="0078710E">
        <w:rPr>
          <w:szCs w:val="24"/>
        </w:rPr>
        <w:t>ё</w:t>
      </w:r>
      <w:r w:rsidRPr="0078710E">
        <w:rPr>
          <w:szCs w:val="24"/>
        </w:rPr>
        <w:t>нным заявителем в заявлении о выдаче разрешения на право вырубки зел</w:t>
      </w:r>
      <w:r w:rsidR="000607EA" w:rsidRPr="0078710E">
        <w:rPr>
          <w:szCs w:val="24"/>
        </w:rPr>
        <w:t>ё</w:t>
      </w:r>
      <w:r w:rsidRPr="0078710E">
        <w:rPr>
          <w:szCs w:val="24"/>
        </w:rPr>
        <w:t>ных насаждений, не позднее рабочего дня, следующего за дн</w:t>
      </w:r>
      <w:r w:rsidR="000607EA" w:rsidRPr="0078710E">
        <w:rPr>
          <w:szCs w:val="24"/>
        </w:rPr>
        <w:t>ё</w:t>
      </w:r>
      <w:r w:rsidRPr="0078710E">
        <w:rPr>
          <w:szCs w:val="24"/>
        </w:rPr>
        <w:t>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520D8" w:rsidRPr="0078710E" w:rsidRDefault="004728C2" w:rsidP="0048711D">
      <w:pPr>
        <w:spacing w:after="0" w:line="240" w:lineRule="auto"/>
        <w:ind w:left="-15"/>
        <w:rPr>
          <w:szCs w:val="24"/>
        </w:rPr>
      </w:pPr>
      <w:r w:rsidRPr="0078710E">
        <w:rPr>
          <w:szCs w:val="24"/>
        </w:rPr>
        <w:t>Отказ в при</w:t>
      </w:r>
      <w:r w:rsidR="00EB6344" w:rsidRPr="0078710E">
        <w:rPr>
          <w:szCs w:val="24"/>
        </w:rPr>
        <w:t>ё</w:t>
      </w:r>
      <w:r w:rsidRPr="0078710E">
        <w:rPr>
          <w:szCs w:val="24"/>
        </w:rPr>
        <w:t>ме документов, указанных в пункте 2</w:t>
      </w:r>
      <w:r w:rsidR="00EB6344" w:rsidRPr="0078710E">
        <w:rPr>
          <w:szCs w:val="24"/>
        </w:rPr>
        <w:t>6</w:t>
      </w:r>
      <w:r w:rsidRPr="0078710E">
        <w:rPr>
          <w:szCs w:val="24"/>
        </w:rPr>
        <w:t xml:space="preserve"> настоящего Административного регламента, не препятствует повторному обращению заявителя в Уполномоченный орган.</w:t>
      </w:r>
    </w:p>
    <w:p w:rsidR="00EB6344" w:rsidRPr="0078710E" w:rsidRDefault="00EB6344" w:rsidP="0048711D">
      <w:pPr>
        <w:spacing w:after="0" w:line="240" w:lineRule="auto"/>
        <w:ind w:left="-15"/>
        <w:rPr>
          <w:szCs w:val="24"/>
        </w:rPr>
      </w:pPr>
    </w:p>
    <w:p w:rsidR="00B520D8" w:rsidRPr="0078710E" w:rsidRDefault="004728C2" w:rsidP="00EB6344">
      <w:pPr>
        <w:spacing w:after="0" w:line="240" w:lineRule="auto"/>
        <w:ind w:firstLine="0"/>
        <w:jc w:val="center"/>
        <w:rPr>
          <w:b/>
          <w:szCs w:val="24"/>
        </w:rPr>
      </w:pPr>
      <w:r w:rsidRPr="0078710E">
        <w:rPr>
          <w:b/>
          <w:szCs w:val="24"/>
        </w:rPr>
        <w:t>Исчерпывающий перечень оснований отказа в предоставлении услуги</w:t>
      </w:r>
    </w:p>
    <w:p w:rsidR="00EB6344" w:rsidRPr="0078710E" w:rsidRDefault="00EB6344" w:rsidP="00EB6344">
      <w:pPr>
        <w:spacing w:after="0" w:line="240" w:lineRule="auto"/>
        <w:ind w:firstLine="0"/>
        <w:jc w:val="center"/>
        <w:rPr>
          <w:szCs w:val="24"/>
        </w:rPr>
      </w:pPr>
    </w:p>
    <w:p w:rsidR="00B520D8" w:rsidRPr="0078710E" w:rsidRDefault="004728C2" w:rsidP="00EB6344">
      <w:pPr>
        <w:numPr>
          <w:ilvl w:val="1"/>
          <w:numId w:val="4"/>
        </w:numPr>
        <w:tabs>
          <w:tab w:val="left" w:pos="1134"/>
        </w:tabs>
        <w:spacing w:after="0" w:line="240" w:lineRule="auto"/>
        <w:ind w:left="0" w:right="-6"/>
        <w:rPr>
          <w:szCs w:val="24"/>
        </w:rPr>
      </w:pPr>
      <w:r w:rsidRPr="0078710E">
        <w:rPr>
          <w:szCs w:val="24"/>
        </w:rPr>
        <w:t>Наличие противоречивых сведений в Заявлении и приложенных к нему документах;</w:t>
      </w:r>
    </w:p>
    <w:p w:rsidR="00B520D8" w:rsidRPr="0078710E" w:rsidRDefault="004728C2" w:rsidP="00EB6344">
      <w:pPr>
        <w:numPr>
          <w:ilvl w:val="1"/>
          <w:numId w:val="4"/>
        </w:numPr>
        <w:tabs>
          <w:tab w:val="left" w:pos="1134"/>
        </w:tabs>
        <w:spacing w:after="0" w:line="240" w:lineRule="auto"/>
        <w:ind w:left="0" w:right="-6"/>
        <w:rPr>
          <w:szCs w:val="24"/>
        </w:rPr>
      </w:pPr>
      <w:r w:rsidRPr="0078710E">
        <w:rPr>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B520D8" w:rsidRPr="0078710E" w:rsidRDefault="004728C2" w:rsidP="00EB6344">
      <w:pPr>
        <w:numPr>
          <w:ilvl w:val="1"/>
          <w:numId w:val="4"/>
        </w:numPr>
        <w:tabs>
          <w:tab w:val="left" w:pos="1134"/>
        </w:tabs>
        <w:spacing w:after="0" w:line="240" w:lineRule="auto"/>
        <w:ind w:left="0" w:right="-6"/>
        <w:rPr>
          <w:szCs w:val="24"/>
        </w:rPr>
      </w:pPr>
      <w:r w:rsidRPr="0078710E">
        <w:rPr>
          <w:szCs w:val="24"/>
        </w:rPr>
        <w:t>Выявлена возможность сохранения зел</w:t>
      </w:r>
      <w:r w:rsidR="00EB6344" w:rsidRPr="0078710E">
        <w:rPr>
          <w:szCs w:val="24"/>
        </w:rPr>
        <w:t>ё</w:t>
      </w:r>
      <w:r w:rsidRPr="0078710E">
        <w:rPr>
          <w:szCs w:val="24"/>
        </w:rPr>
        <w:t>ных насаждений;</w:t>
      </w:r>
    </w:p>
    <w:p w:rsidR="00B520D8" w:rsidRPr="0078710E" w:rsidRDefault="004728C2" w:rsidP="00EB6344">
      <w:pPr>
        <w:numPr>
          <w:ilvl w:val="1"/>
          <w:numId w:val="4"/>
        </w:numPr>
        <w:tabs>
          <w:tab w:val="left" w:pos="1134"/>
        </w:tabs>
        <w:spacing w:after="0" w:line="240" w:lineRule="auto"/>
        <w:ind w:left="0" w:right="-6"/>
        <w:rPr>
          <w:szCs w:val="24"/>
        </w:rPr>
      </w:pPr>
      <w:r w:rsidRPr="0078710E">
        <w:rPr>
          <w:szCs w:val="24"/>
        </w:rPr>
        <w:t>Несоответствие документов, пред</w:t>
      </w:r>
      <w:r w:rsidR="00EB6344" w:rsidRPr="0078710E">
        <w:rPr>
          <w:szCs w:val="24"/>
        </w:rPr>
        <w:t>о</w:t>
      </w:r>
      <w:r w:rsidRPr="0078710E">
        <w:rPr>
          <w:szCs w:val="24"/>
        </w:rPr>
        <w:t>ставляемых Заявителем, по форме или содержанию требованиям законодательства Российской Федерации;</w:t>
      </w:r>
    </w:p>
    <w:p w:rsidR="00B520D8" w:rsidRPr="0078710E" w:rsidRDefault="004728C2" w:rsidP="00EB6344">
      <w:pPr>
        <w:numPr>
          <w:ilvl w:val="1"/>
          <w:numId w:val="4"/>
        </w:numPr>
        <w:tabs>
          <w:tab w:val="left" w:pos="1134"/>
        </w:tabs>
        <w:spacing w:after="0" w:line="240" w:lineRule="auto"/>
        <w:ind w:left="0" w:right="-6"/>
        <w:rPr>
          <w:szCs w:val="24"/>
        </w:rPr>
      </w:pPr>
      <w:r w:rsidRPr="0078710E">
        <w:rPr>
          <w:szCs w:val="24"/>
        </w:rPr>
        <w:t>Запрос подан неуполномоченным лицом.</w:t>
      </w:r>
    </w:p>
    <w:p w:rsidR="00B520D8" w:rsidRPr="0078710E" w:rsidRDefault="004728C2" w:rsidP="0048711D">
      <w:pPr>
        <w:spacing w:after="0" w:line="240" w:lineRule="auto"/>
        <w:ind w:left="-15"/>
        <w:rPr>
          <w:szCs w:val="24"/>
        </w:rPr>
      </w:pPr>
      <w:r w:rsidRPr="0078710E">
        <w:rPr>
          <w:szCs w:val="24"/>
        </w:rPr>
        <w:t>Решение об отказе в предоставлении услуги, оформляется по форме согласно Приложению 2 к настоящему Административному регламенту.</w:t>
      </w:r>
    </w:p>
    <w:p w:rsidR="00B520D8" w:rsidRPr="0078710E" w:rsidRDefault="004728C2" w:rsidP="0048711D">
      <w:pPr>
        <w:spacing w:after="0" w:line="240" w:lineRule="auto"/>
        <w:ind w:left="-15"/>
        <w:rPr>
          <w:szCs w:val="24"/>
        </w:rPr>
      </w:pPr>
      <w:r w:rsidRPr="0078710E">
        <w:rPr>
          <w:szCs w:val="24"/>
        </w:rPr>
        <w:t>Решение об отказе в предоставлении услуги, направляется заявителю способом, определ</w:t>
      </w:r>
      <w:r w:rsidR="005E1979" w:rsidRPr="0078710E">
        <w:rPr>
          <w:szCs w:val="24"/>
        </w:rPr>
        <w:t>ё</w:t>
      </w:r>
      <w:r w:rsidRPr="0078710E">
        <w:rPr>
          <w:szCs w:val="24"/>
        </w:rPr>
        <w:t>нным заявителем в заявлении о выдаче разрешения на право вырубки зел</w:t>
      </w:r>
      <w:r w:rsidR="005E1979" w:rsidRPr="0078710E">
        <w:rPr>
          <w:szCs w:val="24"/>
        </w:rPr>
        <w:t>ё</w:t>
      </w:r>
      <w:r w:rsidRPr="0078710E">
        <w:rPr>
          <w:szCs w:val="24"/>
        </w:rPr>
        <w:t>ных насаждений, не позднее рабочего дня, следующего за дн</w:t>
      </w:r>
      <w:r w:rsidR="005E1979" w:rsidRPr="0078710E">
        <w:rPr>
          <w:szCs w:val="24"/>
        </w:rPr>
        <w:t>ё</w:t>
      </w:r>
      <w:r w:rsidRPr="0078710E">
        <w:rPr>
          <w:szCs w:val="24"/>
        </w:rPr>
        <w:t>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E1979" w:rsidRPr="0078710E" w:rsidRDefault="005E1979" w:rsidP="0048711D">
      <w:pPr>
        <w:spacing w:after="0" w:line="240" w:lineRule="auto"/>
        <w:ind w:left="-15"/>
        <w:rPr>
          <w:szCs w:val="24"/>
        </w:rPr>
      </w:pPr>
    </w:p>
    <w:p w:rsidR="00B520D8" w:rsidRPr="0078710E" w:rsidRDefault="004728C2" w:rsidP="005E1979">
      <w:pPr>
        <w:spacing w:after="0" w:line="240" w:lineRule="auto"/>
        <w:ind w:firstLine="0"/>
        <w:jc w:val="center"/>
        <w:rPr>
          <w:b/>
          <w:szCs w:val="24"/>
        </w:rPr>
      </w:pPr>
      <w:r w:rsidRPr="0078710E">
        <w:rPr>
          <w:b/>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5E1979" w:rsidRPr="0078710E" w:rsidRDefault="005E1979" w:rsidP="005E1979">
      <w:pPr>
        <w:spacing w:after="0" w:line="240" w:lineRule="auto"/>
        <w:ind w:firstLine="0"/>
        <w:jc w:val="center"/>
        <w:rPr>
          <w:b/>
          <w:szCs w:val="24"/>
        </w:rPr>
      </w:pPr>
    </w:p>
    <w:p w:rsidR="00B520D8" w:rsidRPr="0078710E" w:rsidRDefault="004728C2" w:rsidP="00445683">
      <w:pPr>
        <w:numPr>
          <w:ilvl w:val="1"/>
          <w:numId w:val="4"/>
        </w:numPr>
        <w:tabs>
          <w:tab w:val="left" w:pos="1134"/>
        </w:tabs>
        <w:spacing w:after="0" w:line="240" w:lineRule="auto"/>
        <w:ind w:left="0" w:right="-6"/>
        <w:rPr>
          <w:szCs w:val="24"/>
        </w:rPr>
      </w:pPr>
      <w:r w:rsidRPr="0078710E">
        <w:rPr>
          <w:szCs w:val="24"/>
        </w:rPr>
        <w:t>Предоставление услуги осуществляется без взимания платы.</w:t>
      </w:r>
    </w:p>
    <w:p w:rsidR="00B520D8" w:rsidRPr="0078710E" w:rsidRDefault="004728C2" w:rsidP="004B4CA6">
      <w:pPr>
        <w:numPr>
          <w:ilvl w:val="1"/>
          <w:numId w:val="4"/>
        </w:numPr>
        <w:tabs>
          <w:tab w:val="left" w:pos="1134"/>
        </w:tabs>
        <w:spacing w:after="0" w:line="240" w:lineRule="auto"/>
        <w:ind w:left="0" w:right="-6"/>
        <w:rPr>
          <w:szCs w:val="24"/>
        </w:rPr>
      </w:pPr>
      <w:r w:rsidRPr="0078710E">
        <w:rPr>
          <w:szCs w:val="24"/>
        </w:rPr>
        <w:t>В случае вырубки зел</w:t>
      </w:r>
      <w:r w:rsidR="004B4CA6" w:rsidRPr="0078710E">
        <w:rPr>
          <w:szCs w:val="24"/>
        </w:rPr>
        <w:t>ё</w:t>
      </w:r>
      <w:r w:rsidRPr="0078710E">
        <w:rPr>
          <w:szCs w:val="24"/>
        </w:rPr>
        <w:t>ных насаждений в целях, подлежащих компенсации, заявителю выставляется сч</w:t>
      </w:r>
      <w:r w:rsidR="00C84D79" w:rsidRPr="0078710E">
        <w:rPr>
          <w:szCs w:val="24"/>
        </w:rPr>
        <w:t>ё</w:t>
      </w:r>
      <w:r w:rsidRPr="0078710E">
        <w:rPr>
          <w:szCs w:val="24"/>
        </w:rPr>
        <w:t>т на оплату компенсационн</w:t>
      </w:r>
      <w:r w:rsidR="00C84D79" w:rsidRPr="0078710E">
        <w:rPr>
          <w:szCs w:val="24"/>
        </w:rPr>
        <w:t>ой</w:t>
      </w:r>
      <w:r w:rsidRPr="0078710E">
        <w:rPr>
          <w:szCs w:val="24"/>
        </w:rPr>
        <w:t xml:space="preserve"> стоимост</w:t>
      </w:r>
      <w:r w:rsidR="00C84D79" w:rsidRPr="0078710E">
        <w:rPr>
          <w:szCs w:val="24"/>
        </w:rPr>
        <w:t>и</w:t>
      </w:r>
      <w:r w:rsidRPr="0078710E">
        <w:rPr>
          <w:szCs w:val="24"/>
        </w:rPr>
        <w:t xml:space="preserve"> за вырубку зел</w:t>
      </w:r>
      <w:r w:rsidR="00C84D79" w:rsidRPr="0078710E">
        <w:rPr>
          <w:szCs w:val="24"/>
        </w:rPr>
        <w:t>ё</w:t>
      </w:r>
      <w:r w:rsidRPr="0078710E">
        <w:rPr>
          <w:szCs w:val="24"/>
        </w:rPr>
        <w:t xml:space="preserve">ных насаждений </w:t>
      </w:r>
      <w:r w:rsidRPr="0078710E">
        <w:rPr>
          <w:color w:val="auto"/>
          <w:szCs w:val="24"/>
        </w:rPr>
        <w:t xml:space="preserve">(в случае, если это предусмотрено нормативными правовыми актами </w:t>
      </w:r>
      <w:r w:rsidR="00C84D79" w:rsidRPr="0078710E">
        <w:rPr>
          <w:szCs w:val="24"/>
        </w:rPr>
        <w:t>Уполномоченного органа</w:t>
      </w:r>
      <w:r w:rsidRPr="0078710E">
        <w:rPr>
          <w:color w:val="auto"/>
          <w:szCs w:val="24"/>
        </w:rPr>
        <w:t>).</w:t>
      </w:r>
    </w:p>
    <w:p w:rsidR="00C84D79" w:rsidRPr="0078710E" w:rsidRDefault="00C84D79" w:rsidP="00C84D79">
      <w:pPr>
        <w:spacing w:after="0" w:line="240" w:lineRule="auto"/>
        <w:ind w:firstLine="0"/>
        <w:jc w:val="center"/>
        <w:rPr>
          <w:b/>
          <w:szCs w:val="24"/>
        </w:rPr>
      </w:pPr>
    </w:p>
    <w:p w:rsidR="00B520D8" w:rsidRPr="0078710E" w:rsidRDefault="004728C2" w:rsidP="00C84D79">
      <w:pPr>
        <w:spacing w:after="0" w:line="240" w:lineRule="auto"/>
        <w:ind w:firstLine="0"/>
        <w:jc w:val="center"/>
        <w:rPr>
          <w:b/>
          <w:szCs w:val="24"/>
        </w:rPr>
      </w:pPr>
      <w:r w:rsidRPr="0078710E">
        <w:rPr>
          <w:b/>
          <w:szCs w:val="24"/>
        </w:rPr>
        <w:t xml:space="preserve">Максимальный срок ожидания в очереди при подаче заявителем запроса </w:t>
      </w:r>
      <w:r w:rsidR="00C84D79" w:rsidRPr="0078710E">
        <w:rPr>
          <w:b/>
          <w:szCs w:val="24"/>
        </w:rPr>
        <w:br/>
      </w:r>
      <w:r w:rsidRPr="0078710E">
        <w:rPr>
          <w:b/>
          <w:szCs w:val="24"/>
        </w:rPr>
        <w:t>о предоставлении муниципальной услуги и при получении результата предоставления муниципальной услуги</w:t>
      </w:r>
    </w:p>
    <w:p w:rsidR="00C84D79" w:rsidRPr="0078710E" w:rsidRDefault="00C84D79" w:rsidP="00C84D79">
      <w:pPr>
        <w:spacing w:after="0" w:line="240" w:lineRule="auto"/>
        <w:ind w:firstLine="0"/>
        <w:jc w:val="center"/>
        <w:rPr>
          <w:b/>
          <w:szCs w:val="24"/>
        </w:rPr>
      </w:pPr>
    </w:p>
    <w:p w:rsidR="00B520D8" w:rsidRPr="0078710E" w:rsidRDefault="004728C2" w:rsidP="00C84D79">
      <w:pPr>
        <w:numPr>
          <w:ilvl w:val="1"/>
          <w:numId w:val="4"/>
        </w:numPr>
        <w:tabs>
          <w:tab w:val="left" w:pos="1134"/>
        </w:tabs>
        <w:spacing w:after="0" w:line="240" w:lineRule="auto"/>
        <w:ind w:left="0" w:right="-6"/>
        <w:rPr>
          <w:szCs w:val="24"/>
        </w:rPr>
      </w:pPr>
      <w:r w:rsidRPr="0078710E">
        <w:rPr>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4D79" w:rsidRPr="0078710E" w:rsidRDefault="00C84D79" w:rsidP="00C84D79">
      <w:pPr>
        <w:spacing w:after="0" w:line="240" w:lineRule="auto"/>
        <w:ind w:firstLine="0"/>
        <w:jc w:val="center"/>
        <w:rPr>
          <w:b/>
          <w:szCs w:val="24"/>
        </w:rPr>
      </w:pPr>
    </w:p>
    <w:p w:rsidR="00B520D8" w:rsidRPr="0078710E" w:rsidRDefault="004728C2" w:rsidP="00C84D79">
      <w:pPr>
        <w:spacing w:after="0" w:line="240" w:lineRule="auto"/>
        <w:ind w:firstLine="0"/>
        <w:jc w:val="center"/>
        <w:rPr>
          <w:b/>
          <w:szCs w:val="24"/>
        </w:rPr>
      </w:pPr>
      <w:r w:rsidRPr="0078710E">
        <w:rPr>
          <w:b/>
          <w:szCs w:val="24"/>
        </w:rPr>
        <w:t>Срок регистрации запроса заявителя о предоставлении муниципальной услуги, в том числе в электронной форме</w:t>
      </w:r>
    </w:p>
    <w:p w:rsidR="00C84D79" w:rsidRPr="0078710E" w:rsidRDefault="00C84D79" w:rsidP="00C84D79">
      <w:pPr>
        <w:spacing w:after="0" w:line="240" w:lineRule="auto"/>
        <w:ind w:firstLine="0"/>
        <w:jc w:val="center"/>
        <w:rPr>
          <w:b/>
          <w:szCs w:val="24"/>
        </w:rPr>
      </w:pPr>
    </w:p>
    <w:p w:rsidR="00B520D8" w:rsidRPr="0078710E" w:rsidRDefault="004728C2" w:rsidP="00C84D79">
      <w:pPr>
        <w:numPr>
          <w:ilvl w:val="1"/>
          <w:numId w:val="4"/>
        </w:numPr>
        <w:tabs>
          <w:tab w:val="left" w:pos="1134"/>
        </w:tabs>
        <w:spacing w:after="0" w:line="240" w:lineRule="auto"/>
        <w:ind w:left="0" w:right="-6"/>
        <w:rPr>
          <w:szCs w:val="24"/>
        </w:rPr>
      </w:pPr>
      <w:r w:rsidRPr="0078710E">
        <w:rPr>
          <w:szCs w:val="24"/>
        </w:rPr>
        <w:t>Регистрация заявления о выдаче разрешения на право вырубки зел</w:t>
      </w:r>
      <w:r w:rsidR="00C84D79" w:rsidRPr="0078710E">
        <w:rPr>
          <w:szCs w:val="24"/>
        </w:rPr>
        <w:t>ё</w:t>
      </w:r>
      <w:r w:rsidRPr="0078710E">
        <w:rPr>
          <w:szCs w:val="24"/>
        </w:rPr>
        <w:t>ных насаждений, пред</w:t>
      </w:r>
      <w:r w:rsidR="00C84D79" w:rsidRPr="0078710E">
        <w:rPr>
          <w:szCs w:val="24"/>
        </w:rPr>
        <w:t>о</w:t>
      </w:r>
      <w:r w:rsidRPr="0078710E">
        <w:rPr>
          <w:szCs w:val="24"/>
        </w:rPr>
        <w:t>ставленного заявителем</w:t>
      </w:r>
      <w:r w:rsidR="006A2C31" w:rsidRPr="0078710E">
        <w:rPr>
          <w:szCs w:val="24"/>
        </w:rPr>
        <w:t>,</w:t>
      </w:r>
      <w:r w:rsidRPr="0078710E">
        <w:rPr>
          <w:szCs w:val="24"/>
        </w:rPr>
        <w:t xml:space="preserve"> указанным в пункте </w:t>
      </w:r>
      <w:r w:rsidR="00C84D79" w:rsidRPr="0078710E">
        <w:rPr>
          <w:szCs w:val="24"/>
        </w:rPr>
        <w:t>25</w:t>
      </w:r>
      <w:r w:rsidRPr="0078710E">
        <w:rPr>
          <w:szCs w:val="24"/>
        </w:rPr>
        <w:t xml:space="preserve"> настоящего Административного регламента способами в </w:t>
      </w:r>
      <w:r w:rsidR="00C84D79" w:rsidRPr="0078710E">
        <w:rPr>
          <w:szCs w:val="24"/>
        </w:rPr>
        <w:t>У</w:t>
      </w:r>
      <w:r w:rsidRPr="0078710E">
        <w:rPr>
          <w:szCs w:val="24"/>
        </w:rPr>
        <w:t>полномоченный орган местного самоуправления</w:t>
      </w:r>
      <w:r w:rsidR="006A2C31" w:rsidRPr="0078710E">
        <w:rPr>
          <w:szCs w:val="24"/>
        </w:rPr>
        <w:t>,</w:t>
      </w:r>
      <w:r w:rsidRPr="0078710E">
        <w:rPr>
          <w:szCs w:val="24"/>
        </w:rPr>
        <w:t xml:space="preserve"> осуществляется не позднее одного рабочего дня, следующего за дн</w:t>
      </w:r>
      <w:r w:rsidR="00C84D79" w:rsidRPr="0078710E">
        <w:rPr>
          <w:szCs w:val="24"/>
        </w:rPr>
        <w:t>ё</w:t>
      </w:r>
      <w:r w:rsidRPr="0078710E">
        <w:rPr>
          <w:szCs w:val="24"/>
        </w:rPr>
        <w:t>м его поступления.</w:t>
      </w:r>
    </w:p>
    <w:p w:rsidR="00B520D8" w:rsidRPr="0078710E" w:rsidRDefault="004728C2" w:rsidP="00C84D79">
      <w:pPr>
        <w:numPr>
          <w:ilvl w:val="1"/>
          <w:numId w:val="4"/>
        </w:numPr>
        <w:tabs>
          <w:tab w:val="left" w:pos="1134"/>
        </w:tabs>
        <w:spacing w:after="0" w:line="240" w:lineRule="auto"/>
        <w:ind w:left="0" w:right="-6"/>
        <w:rPr>
          <w:szCs w:val="24"/>
        </w:rPr>
      </w:pPr>
      <w:r w:rsidRPr="0078710E">
        <w:rPr>
          <w:szCs w:val="24"/>
        </w:rPr>
        <w:t>В случае пред</w:t>
      </w:r>
      <w:r w:rsidR="00C84D79" w:rsidRPr="0078710E">
        <w:rPr>
          <w:szCs w:val="24"/>
        </w:rPr>
        <w:t>о</w:t>
      </w:r>
      <w:r w:rsidRPr="0078710E">
        <w:rPr>
          <w:szCs w:val="24"/>
        </w:rPr>
        <w:t>ставления заявления о выдаче разрешения на право вырубки зел</w:t>
      </w:r>
      <w:r w:rsidR="00C84D79" w:rsidRPr="0078710E">
        <w:rPr>
          <w:szCs w:val="24"/>
        </w:rPr>
        <w:t>ё</w:t>
      </w:r>
      <w:r w:rsidRPr="0078710E">
        <w:rPr>
          <w:szCs w:val="24"/>
        </w:rPr>
        <w:t xml:space="preserve">ных насаждений в электронной форме способом, указанным в подпункте «а» </w:t>
      </w:r>
      <w:r w:rsidR="00360A8E" w:rsidRPr="0078710E">
        <w:rPr>
          <w:szCs w:val="24"/>
        </w:rPr>
        <w:t xml:space="preserve">подпункта 1) </w:t>
      </w:r>
      <w:r w:rsidRPr="0078710E">
        <w:rPr>
          <w:szCs w:val="24"/>
        </w:rPr>
        <w:t xml:space="preserve">пункта </w:t>
      </w:r>
      <w:r w:rsidR="00C84D79" w:rsidRPr="0078710E">
        <w:rPr>
          <w:szCs w:val="24"/>
        </w:rPr>
        <w:t>25</w:t>
      </w:r>
      <w:r w:rsidRPr="0078710E">
        <w:rPr>
          <w:szCs w:val="24"/>
        </w:rPr>
        <w:t xml:space="preserve"> настоящего Административного регламента, вне рабочего времени </w:t>
      </w:r>
      <w:r w:rsidR="00C84D79" w:rsidRPr="0078710E">
        <w:rPr>
          <w:szCs w:val="24"/>
        </w:rPr>
        <w:t>У</w:t>
      </w:r>
      <w:r w:rsidRPr="0078710E">
        <w:rPr>
          <w:szCs w:val="24"/>
        </w:rPr>
        <w:t>полномоченного органа местного самоуправления либо в выходной, нерабочий праздничный день дн</w:t>
      </w:r>
      <w:r w:rsidR="00360A8E" w:rsidRPr="0078710E">
        <w:rPr>
          <w:szCs w:val="24"/>
        </w:rPr>
        <w:t>ё</w:t>
      </w:r>
      <w:r w:rsidRPr="0078710E">
        <w:rPr>
          <w:szCs w:val="24"/>
        </w:rPr>
        <w:t>м получения заявления о выдаче разрешения на право вырубки зел</w:t>
      </w:r>
      <w:r w:rsidR="00360A8E" w:rsidRPr="0078710E">
        <w:rPr>
          <w:szCs w:val="24"/>
        </w:rPr>
        <w:t>ё</w:t>
      </w:r>
      <w:r w:rsidRPr="0078710E">
        <w:rPr>
          <w:szCs w:val="24"/>
        </w:rPr>
        <w:t>ных насаждений считается первый рабочий день, следующий за дн</w:t>
      </w:r>
      <w:r w:rsidR="00360A8E" w:rsidRPr="0078710E">
        <w:rPr>
          <w:szCs w:val="24"/>
        </w:rPr>
        <w:t>ё</w:t>
      </w:r>
      <w:r w:rsidRPr="0078710E">
        <w:rPr>
          <w:szCs w:val="24"/>
        </w:rPr>
        <w:t>м представления заявителем указанного заявления.</w:t>
      </w:r>
    </w:p>
    <w:p w:rsidR="00360A8E" w:rsidRPr="0078710E" w:rsidRDefault="00360A8E" w:rsidP="00360A8E">
      <w:pPr>
        <w:spacing w:after="0" w:line="240" w:lineRule="auto"/>
        <w:ind w:firstLine="0"/>
        <w:jc w:val="center"/>
        <w:rPr>
          <w:b/>
          <w:szCs w:val="24"/>
        </w:rPr>
      </w:pPr>
    </w:p>
    <w:p w:rsidR="00B520D8" w:rsidRPr="0078710E" w:rsidRDefault="004728C2" w:rsidP="00360A8E">
      <w:pPr>
        <w:spacing w:after="0" w:line="240" w:lineRule="auto"/>
        <w:ind w:firstLine="0"/>
        <w:jc w:val="center"/>
        <w:rPr>
          <w:b/>
          <w:szCs w:val="24"/>
        </w:rPr>
      </w:pPr>
      <w:r w:rsidRPr="0078710E">
        <w:rPr>
          <w:b/>
          <w:szCs w:val="24"/>
        </w:rPr>
        <w:t>Требования к помещениям, в которых предоставляется муниципальная услуга</w:t>
      </w:r>
    </w:p>
    <w:p w:rsidR="00360A8E" w:rsidRPr="0078710E" w:rsidRDefault="00360A8E" w:rsidP="00360A8E">
      <w:pPr>
        <w:spacing w:after="0" w:line="240" w:lineRule="auto"/>
        <w:ind w:firstLine="0"/>
        <w:jc w:val="center"/>
        <w:rPr>
          <w:b/>
          <w:szCs w:val="24"/>
        </w:rPr>
      </w:pPr>
    </w:p>
    <w:p w:rsidR="00B520D8" w:rsidRPr="0078710E" w:rsidRDefault="004728C2" w:rsidP="00360A8E">
      <w:pPr>
        <w:numPr>
          <w:ilvl w:val="1"/>
          <w:numId w:val="4"/>
        </w:numPr>
        <w:tabs>
          <w:tab w:val="left" w:pos="1134"/>
        </w:tabs>
        <w:spacing w:after="0" w:line="240" w:lineRule="auto"/>
        <w:ind w:left="0" w:right="-6"/>
        <w:rPr>
          <w:szCs w:val="24"/>
        </w:rPr>
      </w:pPr>
      <w:r w:rsidRPr="0078710E">
        <w:rPr>
          <w:szCs w:val="24"/>
        </w:rPr>
        <w:t>Местоположение административных зданий, в которых осуществляется при</w:t>
      </w:r>
      <w:r w:rsidR="00360A8E" w:rsidRPr="0078710E">
        <w:rPr>
          <w:szCs w:val="24"/>
        </w:rPr>
        <w:t>ё</w:t>
      </w:r>
      <w:r w:rsidRPr="0078710E">
        <w:rPr>
          <w:szCs w:val="24"/>
        </w:rPr>
        <w:t>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20D8" w:rsidRPr="0078710E" w:rsidRDefault="004728C2" w:rsidP="0048711D">
      <w:pPr>
        <w:spacing w:after="0" w:line="240" w:lineRule="auto"/>
        <w:ind w:left="-15"/>
        <w:rPr>
          <w:szCs w:val="24"/>
        </w:rPr>
      </w:pPr>
      <w:r w:rsidRPr="0078710E">
        <w:rPr>
          <w:szCs w:val="24"/>
        </w:rPr>
        <w:t>В случае, если имеется возможность организации стоянки (парковки) возле здания</w:t>
      </w:r>
      <w:r w:rsidR="00360A8E" w:rsidRPr="0078710E">
        <w:rPr>
          <w:szCs w:val="24"/>
        </w:rPr>
        <w:t xml:space="preserve"> </w:t>
      </w:r>
      <w:r w:rsidRPr="0078710E">
        <w:rPr>
          <w:szCs w:val="24"/>
        </w:rPr>
        <w:t>(строения),</w:t>
      </w:r>
      <w:r w:rsidR="00360A8E" w:rsidRPr="0078710E">
        <w:rPr>
          <w:szCs w:val="24"/>
        </w:rPr>
        <w:t xml:space="preserve"> </w:t>
      </w:r>
      <w:r w:rsidRPr="0078710E">
        <w:rPr>
          <w:szCs w:val="24"/>
        </w:rPr>
        <w:t>в котором размещено помещение при</w:t>
      </w:r>
      <w:r w:rsidR="00360A8E" w:rsidRPr="0078710E">
        <w:rPr>
          <w:szCs w:val="24"/>
        </w:rPr>
        <w:t>ё</w:t>
      </w:r>
      <w:r w:rsidRPr="0078710E">
        <w:rPr>
          <w:szCs w:val="24"/>
        </w:rPr>
        <w:t>ма и выдачи документов, организовывается стоянка</w:t>
      </w:r>
      <w:r w:rsidR="00360A8E" w:rsidRPr="0078710E">
        <w:rPr>
          <w:szCs w:val="24"/>
        </w:rPr>
        <w:t xml:space="preserve"> </w:t>
      </w:r>
      <w:r w:rsidRPr="0078710E">
        <w:rPr>
          <w:szCs w:val="24"/>
        </w:rPr>
        <w:t>(парковка)</w:t>
      </w:r>
      <w:r w:rsidR="00360A8E" w:rsidRPr="0078710E">
        <w:rPr>
          <w:szCs w:val="24"/>
        </w:rPr>
        <w:t xml:space="preserve"> </w:t>
      </w:r>
      <w:r w:rsidRPr="0078710E">
        <w:rPr>
          <w:szCs w:val="24"/>
        </w:rPr>
        <w:t>для личного автомобильного транспорта заявителей. За пользование стоянкой</w:t>
      </w:r>
      <w:r w:rsidR="00360A8E" w:rsidRPr="0078710E">
        <w:rPr>
          <w:szCs w:val="24"/>
        </w:rPr>
        <w:t xml:space="preserve"> </w:t>
      </w:r>
      <w:r w:rsidRPr="0078710E">
        <w:rPr>
          <w:szCs w:val="24"/>
        </w:rPr>
        <w:t>(парковкой)</w:t>
      </w:r>
      <w:r w:rsidR="00360A8E" w:rsidRPr="0078710E">
        <w:rPr>
          <w:szCs w:val="24"/>
        </w:rPr>
        <w:t xml:space="preserve"> </w:t>
      </w:r>
      <w:r w:rsidRPr="0078710E">
        <w:rPr>
          <w:szCs w:val="24"/>
        </w:rPr>
        <w:t>с заявителей плата не взимается.</w:t>
      </w:r>
    </w:p>
    <w:p w:rsidR="00B520D8" w:rsidRPr="0078710E" w:rsidRDefault="004728C2" w:rsidP="0048711D">
      <w:pPr>
        <w:spacing w:after="0" w:line="240" w:lineRule="auto"/>
        <w:ind w:left="-15"/>
        <w:rPr>
          <w:szCs w:val="24"/>
        </w:rPr>
      </w:pPr>
      <w:r w:rsidRPr="0078710E">
        <w:rPr>
          <w:szCs w:val="24"/>
        </w:rPr>
        <w:t>Для парковки специальных автотранспортных средств инвалидов на стоянке (парковке)</w:t>
      </w:r>
      <w:r w:rsidR="00360A8E" w:rsidRPr="0078710E">
        <w:rPr>
          <w:szCs w:val="24"/>
        </w:rPr>
        <w:t xml:space="preserve"> </w:t>
      </w:r>
      <w:r w:rsidRPr="0078710E">
        <w:rPr>
          <w:szCs w:val="24"/>
        </w:rP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20D8" w:rsidRPr="0078710E" w:rsidRDefault="004728C2" w:rsidP="0048711D">
      <w:pPr>
        <w:spacing w:after="0" w:line="240" w:lineRule="auto"/>
        <w:ind w:left="-15"/>
        <w:rPr>
          <w:szCs w:val="24"/>
        </w:rPr>
      </w:pPr>
      <w:r w:rsidRPr="0078710E">
        <w:rPr>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78710E">
        <w:rPr>
          <w:szCs w:val="24"/>
        </w:rPr>
        <w:lastRenderedPageBreak/>
        <w:t>инвалидов, в соответствии с законодательством Российской Федерации о социальной защите инвалидов.</w:t>
      </w:r>
    </w:p>
    <w:p w:rsidR="00B520D8" w:rsidRPr="0078710E" w:rsidRDefault="004728C2" w:rsidP="0048711D">
      <w:pPr>
        <w:spacing w:after="0" w:line="240" w:lineRule="auto"/>
        <w:ind w:left="-15"/>
        <w:rPr>
          <w:szCs w:val="24"/>
        </w:rPr>
      </w:pPr>
      <w:r w:rsidRPr="0078710E">
        <w:rPr>
          <w:szCs w:val="24"/>
        </w:rPr>
        <w:t>Центральный вход в здание Уполномоченного органа должен быть оборудован информационной табличкой</w:t>
      </w:r>
      <w:r w:rsidR="00360A8E" w:rsidRPr="0078710E">
        <w:rPr>
          <w:szCs w:val="24"/>
        </w:rPr>
        <w:t xml:space="preserve"> </w:t>
      </w:r>
      <w:r w:rsidRPr="0078710E">
        <w:rPr>
          <w:szCs w:val="24"/>
        </w:rPr>
        <w:t>(вывеской),</w:t>
      </w:r>
      <w:r w:rsidR="00360A8E" w:rsidRPr="0078710E">
        <w:rPr>
          <w:szCs w:val="24"/>
        </w:rPr>
        <w:t xml:space="preserve"> </w:t>
      </w:r>
      <w:r w:rsidRPr="0078710E">
        <w:rPr>
          <w:szCs w:val="24"/>
        </w:rPr>
        <w:t>содержащей информацию:</w:t>
      </w:r>
    </w:p>
    <w:p w:rsidR="00B520D8" w:rsidRPr="0078710E" w:rsidRDefault="004728C2" w:rsidP="00360A8E">
      <w:pPr>
        <w:spacing w:after="0" w:line="240" w:lineRule="auto"/>
        <w:ind w:firstLine="709"/>
        <w:rPr>
          <w:szCs w:val="24"/>
        </w:rPr>
      </w:pPr>
      <w:r w:rsidRPr="0078710E">
        <w:rPr>
          <w:szCs w:val="24"/>
        </w:rPr>
        <w:t>а) наименование;</w:t>
      </w:r>
    </w:p>
    <w:p w:rsidR="00360A8E" w:rsidRPr="0078710E" w:rsidRDefault="004728C2" w:rsidP="00360A8E">
      <w:pPr>
        <w:spacing w:after="0" w:line="240" w:lineRule="auto"/>
        <w:ind w:firstLine="709"/>
        <w:rPr>
          <w:szCs w:val="24"/>
        </w:rPr>
      </w:pPr>
      <w:r w:rsidRPr="0078710E">
        <w:rPr>
          <w:szCs w:val="24"/>
        </w:rPr>
        <w:t>б) местонахождение и юридический адрес;</w:t>
      </w:r>
    </w:p>
    <w:p w:rsidR="00B520D8" w:rsidRPr="0078710E" w:rsidRDefault="00360A8E" w:rsidP="00360A8E">
      <w:pPr>
        <w:spacing w:after="0" w:line="240" w:lineRule="auto"/>
        <w:ind w:firstLine="709"/>
        <w:rPr>
          <w:szCs w:val="24"/>
        </w:rPr>
      </w:pPr>
      <w:r w:rsidRPr="0078710E">
        <w:rPr>
          <w:szCs w:val="24"/>
        </w:rPr>
        <w:t xml:space="preserve">в) </w:t>
      </w:r>
      <w:r w:rsidR="004728C2" w:rsidRPr="0078710E">
        <w:rPr>
          <w:szCs w:val="24"/>
        </w:rPr>
        <w:t>режим работы;</w:t>
      </w:r>
    </w:p>
    <w:p w:rsidR="00B520D8" w:rsidRPr="0078710E" w:rsidRDefault="00AD7F06" w:rsidP="00360A8E">
      <w:pPr>
        <w:spacing w:after="0" w:line="240" w:lineRule="auto"/>
        <w:ind w:firstLine="709"/>
        <w:rPr>
          <w:szCs w:val="24"/>
        </w:rPr>
      </w:pPr>
      <w:r w:rsidRPr="0078710E">
        <w:rPr>
          <w:szCs w:val="24"/>
        </w:rPr>
        <w:t>г</w:t>
      </w:r>
      <w:r w:rsidR="004728C2" w:rsidRPr="0078710E">
        <w:rPr>
          <w:szCs w:val="24"/>
        </w:rPr>
        <w:t>) график при</w:t>
      </w:r>
      <w:r w:rsidRPr="0078710E">
        <w:rPr>
          <w:szCs w:val="24"/>
        </w:rPr>
        <w:t>ё</w:t>
      </w:r>
      <w:r w:rsidR="004728C2" w:rsidRPr="0078710E">
        <w:rPr>
          <w:szCs w:val="24"/>
        </w:rPr>
        <w:t>ма;</w:t>
      </w:r>
    </w:p>
    <w:p w:rsidR="00B520D8" w:rsidRPr="0078710E" w:rsidRDefault="00AD7F06" w:rsidP="00360A8E">
      <w:pPr>
        <w:spacing w:after="0" w:line="240" w:lineRule="auto"/>
        <w:ind w:firstLine="709"/>
        <w:rPr>
          <w:szCs w:val="24"/>
        </w:rPr>
      </w:pPr>
      <w:r w:rsidRPr="0078710E">
        <w:rPr>
          <w:szCs w:val="24"/>
        </w:rPr>
        <w:t>д</w:t>
      </w:r>
      <w:r w:rsidR="004728C2" w:rsidRPr="0078710E">
        <w:rPr>
          <w:szCs w:val="24"/>
        </w:rPr>
        <w:t>) номера телефонов для справок.</w:t>
      </w:r>
    </w:p>
    <w:p w:rsidR="00B520D8" w:rsidRPr="0078710E" w:rsidRDefault="004728C2" w:rsidP="0048711D">
      <w:pPr>
        <w:spacing w:after="0" w:line="240" w:lineRule="auto"/>
        <w:ind w:left="-15"/>
        <w:rPr>
          <w:szCs w:val="24"/>
        </w:rPr>
      </w:pPr>
      <w:r w:rsidRPr="0078710E">
        <w:rP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520D8" w:rsidRPr="0078710E" w:rsidRDefault="004728C2" w:rsidP="0048711D">
      <w:pPr>
        <w:spacing w:after="0" w:line="240" w:lineRule="auto"/>
        <w:ind w:left="-15"/>
        <w:rPr>
          <w:szCs w:val="24"/>
        </w:rPr>
      </w:pPr>
      <w:r w:rsidRPr="0078710E">
        <w:rPr>
          <w:szCs w:val="24"/>
        </w:rPr>
        <w:t>Помещения, в которых предоставляется муниципальная услуга, оснащаются:</w:t>
      </w:r>
    </w:p>
    <w:p w:rsidR="00B520D8" w:rsidRPr="0078710E" w:rsidRDefault="004728C2" w:rsidP="00AD7F06">
      <w:pPr>
        <w:spacing w:after="0" w:line="240" w:lineRule="auto"/>
        <w:ind w:left="-15"/>
        <w:rPr>
          <w:szCs w:val="24"/>
        </w:rPr>
      </w:pPr>
      <w:r w:rsidRPr="0078710E">
        <w:rPr>
          <w:szCs w:val="24"/>
        </w:rPr>
        <w:t>а) противопожарной системой и средствами пожаротушения</w:t>
      </w:r>
      <w:r w:rsidR="00AD7F06" w:rsidRPr="0078710E">
        <w:rPr>
          <w:szCs w:val="24"/>
        </w:rPr>
        <w:t>,</w:t>
      </w:r>
      <w:r w:rsidRPr="0078710E">
        <w:rPr>
          <w:szCs w:val="24"/>
        </w:rPr>
        <w:t xml:space="preserve"> системой оповещения о возникновении чрезвычайной ситуации</w:t>
      </w:r>
      <w:r w:rsidR="00AD7F06" w:rsidRPr="0078710E">
        <w:rPr>
          <w:szCs w:val="24"/>
        </w:rPr>
        <w:t>,</w:t>
      </w:r>
      <w:r w:rsidRPr="0078710E">
        <w:rPr>
          <w:szCs w:val="24"/>
        </w:rPr>
        <w:t xml:space="preserve"> средствами оказания первой медицинской помощи;</w:t>
      </w:r>
    </w:p>
    <w:p w:rsidR="00B520D8" w:rsidRPr="0078710E" w:rsidRDefault="004728C2" w:rsidP="00AD7F06">
      <w:pPr>
        <w:spacing w:after="0" w:line="240" w:lineRule="auto"/>
        <w:ind w:left="-15"/>
        <w:rPr>
          <w:szCs w:val="24"/>
        </w:rPr>
      </w:pPr>
      <w:r w:rsidRPr="0078710E">
        <w:rPr>
          <w:szCs w:val="24"/>
        </w:rPr>
        <w:t>б) туалетными комнатами для посетителей.</w:t>
      </w:r>
    </w:p>
    <w:p w:rsidR="00B520D8" w:rsidRPr="0078710E" w:rsidRDefault="004728C2" w:rsidP="0048711D">
      <w:pPr>
        <w:spacing w:after="0" w:line="240" w:lineRule="auto"/>
        <w:ind w:left="-15"/>
        <w:rPr>
          <w:szCs w:val="24"/>
        </w:rPr>
      </w:pPr>
      <w:r w:rsidRPr="0078710E">
        <w:rPr>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20D8" w:rsidRPr="0078710E" w:rsidRDefault="004728C2" w:rsidP="0048711D">
      <w:pPr>
        <w:spacing w:after="0" w:line="240" w:lineRule="auto"/>
        <w:ind w:left="-15"/>
        <w:rPr>
          <w:szCs w:val="24"/>
        </w:rPr>
      </w:pPr>
      <w:r w:rsidRPr="0078710E">
        <w:rP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20D8" w:rsidRPr="0078710E" w:rsidRDefault="004728C2" w:rsidP="0048711D">
      <w:pPr>
        <w:spacing w:after="0" w:line="240" w:lineRule="auto"/>
        <w:ind w:left="-15"/>
        <w:rPr>
          <w:szCs w:val="24"/>
        </w:rPr>
      </w:pPr>
      <w:r w:rsidRPr="0078710E">
        <w:rPr>
          <w:szCs w:val="24"/>
        </w:rPr>
        <w:t>Места для заполнения заявлений оборудуются стульями, столами (стойками), бланками заявлений, письменными принадлежностями.</w:t>
      </w:r>
    </w:p>
    <w:p w:rsidR="00B520D8" w:rsidRPr="0078710E" w:rsidRDefault="004728C2" w:rsidP="00AD7F06">
      <w:pPr>
        <w:spacing w:after="0" w:line="240" w:lineRule="auto"/>
        <w:ind w:firstLine="709"/>
        <w:rPr>
          <w:szCs w:val="24"/>
        </w:rPr>
      </w:pPr>
      <w:r w:rsidRPr="0078710E">
        <w:rPr>
          <w:szCs w:val="24"/>
        </w:rPr>
        <w:t>Места при</w:t>
      </w:r>
      <w:r w:rsidR="00AD7F06" w:rsidRPr="0078710E">
        <w:rPr>
          <w:szCs w:val="24"/>
        </w:rPr>
        <w:t>ё</w:t>
      </w:r>
      <w:r w:rsidRPr="0078710E">
        <w:rPr>
          <w:szCs w:val="24"/>
        </w:rPr>
        <w:t>ма Заявителей оборудуются информационными табличками (вывесками)</w:t>
      </w:r>
      <w:r w:rsidR="00AD7F06" w:rsidRPr="0078710E">
        <w:rPr>
          <w:szCs w:val="24"/>
        </w:rPr>
        <w:t xml:space="preserve"> </w:t>
      </w:r>
      <w:r w:rsidRPr="0078710E">
        <w:rPr>
          <w:szCs w:val="24"/>
        </w:rPr>
        <w:t>с указанием:</w:t>
      </w:r>
    </w:p>
    <w:p w:rsidR="00B520D8" w:rsidRPr="0078710E" w:rsidRDefault="004728C2" w:rsidP="00AD7F06">
      <w:pPr>
        <w:spacing w:after="0" w:line="240" w:lineRule="auto"/>
        <w:ind w:firstLine="709"/>
        <w:rPr>
          <w:szCs w:val="24"/>
        </w:rPr>
      </w:pPr>
      <w:r w:rsidRPr="0078710E">
        <w:rPr>
          <w:szCs w:val="24"/>
        </w:rPr>
        <w:t>а) номера кабинета и наименования отдела;</w:t>
      </w:r>
    </w:p>
    <w:p w:rsidR="00B520D8" w:rsidRPr="0078710E" w:rsidRDefault="004728C2" w:rsidP="00AD7F06">
      <w:pPr>
        <w:spacing w:after="0" w:line="240" w:lineRule="auto"/>
        <w:ind w:firstLine="709"/>
        <w:rPr>
          <w:szCs w:val="24"/>
        </w:rPr>
      </w:pPr>
      <w:r w:rsidRPr="0078710E">
        <w:rPr>
          <w:szCs w:val="24"/>
        </w:rPr>
        <w:t>б) фамилии, имени и отчества (последнее</w:t>
      </w:r>
      <w:r w:rsidR="00AD7F06" w:rsidRPr="0078710E">
        <w:rPr>
          <w:szCs w:val="24"/>
        </w:rPr>
        <w:t xml:space="preserve"> </w:t>
      </w:r>
      <w:r w:rsidRPr="0078710E">
        <w:rPr>
          <w:szCs w:val="24"/>
        </w:rPr>
        <w:t>при наличии), должности ответственного лица за при</w:t>
      </w:r>
      <w:r w:rsidR="00AD7F06" w:rsidRPr="0078710E">
        <w:rPr>
          <w:szCs w:val="24"/>
        </w:rPr>
        <w:t>ё</w:t>
      </w:r>
      <w:r w:rsidRPr="0078710E">
        <w:rPr>
          <w:szCs w:val="24"/>
        </w:rPr>
        <w:t>м документов;</w:t>
      </w:r>
    </w:p>
    <w:p w:rsidR="00B520D8" w:rsidRPr="0078710E" w:rsidRDefault="004728C2" w:rsidP="00AD7F06">
      <w:pPr>
        <w:spacing w:after="0" w:line="240" w:lineRule="auto"/>
        <w:ind w:firstLine="709"/>
        <w:rPr>
          <w:szCs w:val="24"/>
        </w:rPr>
      </w:pPr>
      <w:r w:rsidRPr="0078710E">
        <w:rPr>
          <w:szCs w:val="24"/>
        </w:rPr>
        <w:t>в) графика при</w:t>
      </w:r>
      <w:r w:rsidR="00AD7F06" w:rsidRPr="0078710E">
        <w:rPr>
          <w:szCs w:val="24"/>
        </w:rPr>
        <w:t>ё</w:t>
      </w:r>
      <w:r w:rsidRPr="0078710E">
        <w:rPr>
          <w:szCs w:val="24"/>
        </w:rPr>
        <w:t>ма Заявителей.</w:t>
      </w:r>
    </w:p>
    <w:p w:rsidR="00B520D8" w:rsidRPr="0078710E" w:rsidRDefault="004728C2" w:rsidP="0048711D">
      <w:pPr>
        <w:spacing w:after="0" w:line="240" w:lineRule="auto"/>
        <w:ind w:left="-15"/>
        <w:rPr>
          <w:szCs w:val="24"/>
        </w:rPr>
      </w:pPr>
      <w:r w:rsidRPr="0078710E">
        <w:rPr>
          <w:szCs w:val="24"/>
        </w:rPr>
        <w:t>Рабочее место каждого ответственного лица за при</w:t>
      </w:r>
      <w:r w:rsidR="00AD7F06" w:rsidRPr="0078710E">
        <w:rPr>
          <w:szCs w:val="24"/>
        </w:rPr>
        <w:t>ё</w:t>
      </w:r>
      <w:r w:rsidRPr="0078710E">
        <w:rPr>
          <w:szCs w:val="24"/>
        </w:rPr>
        <w:t>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20D8" w:rsidRPr="0078710E" w:rsidRDefault="004728C2" w:rsidP="0048711D">
      <w:pPr>
        <w:spacing w:after="0" w:line="240" w:lineRule="auto"/>
        <w:ind w:left="-15"/>
        <w:rPr>
          <w:szCs w:val="24"/>
        </w:rPr>
      </w:pPr>
      <w:r w:rsidRPr="0078710E">
        <w:rPr>
          <w:szCs w:val="24"/>
        </w:rPr>
        <w:t>Лицо, ответственное за при</w:t>
      </w:r>
      <w:r w:rsidR="00AD7F06" w:rsidRPr="0078710E">
        <w:rPr>
          <w:szCs w:val="24"/>
        </w:rPr>
        <w:t>ё</w:t>
      </w:r>
      <w:r w:rsidRPr="0078710E">
        <w:rPr>
          <w:szCs w:val="24"/>
        </w:rPr>
        <w:t>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w:t>
      </w:r>
    </w:p>
    <w:p w:rsidR="00B520D8" w:rsidRPr="0078710E" w:rsidRDefault="004728C2" w:rsidP="00AD7F06">
      <w:pPr>
        <w:spacing w:after="0" w:line="240" w:lineRule="auto"/>
        <w:ind w:firstLine="709"/>
        <w:rPr>
          <w:szCs w:val="24"/>
        </w:rPr>
      </w:pPr>
      <w:r w:rsidRPr="0078710E">
        <w:rPr>
          <w:szCs w:val="24"/>
        </w:rPr>
        <w:t>а) возможность беспрепятственного доступа к объекту (зданию, помещению), в котором предоставляется муниципальная услуга;</w:t>
      </w:r>
    </w:p>
    <w:p w:rsidR="00B520D8" w:rsidRPr="0078710E" w:rsidRDefault="004728C2" w:rsidP="00AD7F06">
      <w:pPr>
        <w:spacing w:after="0" w:line="240" w:lineRule="auto"/>
        <w:ind w:firstLine="709"/>
        <w:rPr>
          <w:szCs w:val="24"/>
        </w:rPr>
      </w:pPr>
      <w:r w:rsidRPr="0078710E">
        <w:rPr>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520D8" w:rsidRPr="0078710E" w:rsidRDefault="004728C2" w:rsidP="00AD7F06">
      <w:pPr>
        <w:spacing w:after="0" w:line="240" w:lineRule="auto"/>
        <w:ind w:firstLine="709"/>
        <w:rPr>
          <w:szCs w:val="24"/>
        </w:rPr>
      </w:pPr>
      <w:r w:rsidRPr="0078710E">
        <w:rPr>
          <w:szCs w:val="24"/>
        </w:rPr>
        <w:t>в) сопровождение инвалидов, имеющих стойкие расстройства функции зрения и самостоятельного передвижения;</w:t>
      </w:r>
    </w:p>
    <w:p w:rsidR="00B520D8" w:rsidRPr="0078710E" w:rsidRDefault="004728C2" w:rsidP="00AD7F06">
      <w:pPr>
        <w:spacing w:after="0" w:line="240" w:lineRule="auto"/>
        <w:ind w:firstLine="709"/>
        <w:rPr>
          <w:szCs w:val="24"/>
        </w:rPr>
      </w:pPr>
      <w:r w:rsidRPr="0078710E">
        <w:rPr>
          <w:szCs w:val="24"/>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w:t>
      </w:r>
      <w:r w:rsidR="00AD7F06" w:rsidRPr="0078710E">
        <w:rPr>
          <w:szCs w:val="24"/>
        </w:rPr>
        <w:t>ё</w:t>
      </w:r>
      <w:r w:rsidRPr="0078710E">
        <w:rPr>
          <w:szCs w:val="24"/>
        </w:rPr>
        <w:t>том ограничений их жизнедеятельности;</w:t>
      </w:r>
    </w:p>
    <w:p w:rsidR="00B520D8" w:rsidRPr="0078710E" w:rsidRDefault="004728C2" w:rsidP="00AD7F06">
      <w:pPr>
        <w:spacing w:after="0" w:line="240" w:lineRule="auto"/>
        <w:ind w:firstLine="709"/>
        <w:rPr>
          <w:szCs w:val="24"/>
        </w:rPr>
      </w:pPr>
      <w:r w:rsidRPr="0078710E">
        <w:rPr>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0D8" w:rsidRPr="0078710E" w:rsidRDefault="004728C2" w:rsidP="00AD7F06">
      <w:pPr>
        <w:spacing w:after="0" w:line="240" w:lineRule="auto"/>
        <w:ind w:firstLine="709"/>
        <w:rPr>
          <w:szCs w:val="24"/>
        </w:rPr>
      </w:pPr>
      <w:r w:rsidRPr="0078710E">
        <w:rPr>
          <w:szCs w:val="24"/>
        </w:rPr>
        <w:t>е) допуск сурдопереводчика и тифлосурдопереводчика;</w:t>
      </w:r>
    </w:p>
    <w:p w:rsidR="00B520D8" w:rsidRPr="0078710E" w:rsidRDefault="004728C2" w:rsidP="00AD7F06">
      <w:pPr>
        <w:spacing w:after="0" w:line="240" w:lineRule="auto"/>
        <w:ind w:firstLine="709"/>
        <w:rPr>
          <w:szCs w:val="24"/>
        </w:rPr>
      </w:pPr>
      <w:r w:rsidRPr="0078710E">
        <w:rPr>
          <w:szCs w:val="24"/>
        </w:rPr>
        <w:lastRenderedPageBreak/>
        <w:t>ж) допуск собаки-проводника при наличии документа, подтверждающего е</w:t>
      </w:r>
      <w:r w:rsidR="00AD7F06" w:rsidRPr="0078710E">
        <w:rPr>
          <w:szCs w:val="24"/>
        </w:rPr>
        <w:t>ё</w:t>
      </w:r>
      <w:r w:rsidRPr="0078710E">
        <w:rPr>
          <w:szCs w:val="24"/>
        </w:rPr>
        <w:t xml:space="preserve"> специальное обучение, на объекты</w:t>
      </w:r>
      <w:r w:rsidR="00AD7F06" w:rsidRPr="0078710E">
        <w:rPr>
          <w:szCs w:val="24"/>
        </w:rPr>
        <w:t xml:space="preserve"> </w:t>
      </w:r>
      <w:r w:rsidRPr="0078710E">
        <w:rPr>
          <w:szCs w:val="24"/>
        </w:rPr>
        <w:t>(здания, помещения), в которых предоставля</w:t>
      </w:r>
      <w:r w:rsidR="00AD7F06" w:rsidRPr="0078710E">
        <w:rPr>
          <w:szCs w:val="24"/>
        </w:rPr>
        <w:t>е</w:t>
      </w:r>
      <w:r w:rsidRPr="0078710E">
        <w:rPr>
          <w:szCs w:val="24"/>
        </w:rPr>
        <w:t>тся муниципальная</w:t>
      </w:r>
      <w:r w:rsidR="00AD7F06" w:rsidRPr="0078710E">
        <w:rPr>
          <w:szCs w:val="24"/>
        </w:rPr>
        <w:t xml:space="preserve"> </w:t>
      </w:r>
      <w:r w:rsidRPr="0078710E">
        <w:rPr>
          <w:szCs w:val="24"/>
        </w:rPr>
        <w:t>услуг</w:t>
      </w:r>
      <w:r w:rsidR="00AD7F06" w:rsidRPr="0078710E">
        <w:rPr>
          <w:szCs w:val="24"/>
        </w:rPr>
        <w:t>а</w:t>
      </w:r>
      <w:r w:rsidRPr="0078710E">
        <w:rPr>
          <w:szCs w:val="24"/>
        </w:rPr>
        <w:t>;</w:t>
      </w:r>
    </w:p>
    <w:p w:rsidR="00B520D8" w:rsidRPr="0078710E" w:rsidRDefault="004728C2" w:rsidP="00AD7F06">
      <w:pPr>
        <w:spacing w:after="0" w:line="240" w:lineRule="auto"/>
        <w:ind w:firstLine="709"/>
        <w:rPr>
          <w:szCs w:val="24"/>
        </w:rPr>
      </w:pPr>
      <w:r w:rsidRPr="0078710E">
        <w:rPr>
          <w:szCs w:val="24"/>
        </w:rPr>
        <w:t>з) оказание инвалидам помощи в преодолении барьеров, мешающих получению ими муниципальн</w:t>
      </w:r>
      <w:r w:rsidR="00AD7F06" w:rsidRPr="0078710E">
        <w:rPr>
          <w:szCs w:val="24"/>
        </w:rPr>
        <w:t>ой</w:t>
      </w:r>
      <w:r w:rsidRPr="0078710E">
        <w:rPr>
          <w:szCs w:val="24"/>
        </w:rPr>
        <w:t xml:space="preserve"> услуг</w:t>
      </w:r>
      <w:r w:rsidR="00AD7F06" w:rsidRPr="0078710E">
        <w:rPr>
          <w:szCs w:val="24"/>
        </w:rPr>
        <w:t>и</w:t>
      </w:r>
      <w:r w:rsidRPr="0078710E">
        <w:rPr>
          <w:szCs w:val="24"/>
        </w:rPr>
        <w:t xml:space="preserve"> наравне с другими лицами.</w:t>
      </w:r>
    </w:p>
    <w:p w:rsidR="00DC1FCB" w:rsidRPr="0078710E" w:rsidRDefault="00DC1FCB" w:rsidP="00DC1FCB">
      <w:pPr>
        <w:spacing w:after="0" w:line="240" w:lineRule="auto"/>
        <w:ind w:firstLine="0"/>
        <w:jc w:val="center"/>
        <w:rPr>
          <w:b/>
          <w:szCs w:val="24"/>
        </w:rPr>
      </w:pPr>
    </w:p>
    <w:p w:rsidR="00B520D8" w:rsidRPr="0078710E" w:rsidRDefault="004728C2" w:rsidP="00DC1FCB">
      <w:pPr>
        <w:spacing w:after="0" w:line="240" w:lineRule="auto"/>
        <w:ind w:firstLine="0"/>
        <w:jc w:val="center"/>
        <w:rPr>
          <w:b/>
          <w:szCs w:val="24"/>
        </w:rPr>
      </w:pPr>
      <w:r w:rsidRPr="0078710E">
        <w:rPr>
          <w:b/>
          <w:szCs w:val="24"/>
        </w:rPr>
        <w:t>Показатели доступности и качества муниципальной услуги</w:t>
      </w:r>
    </w:p>
    <w:p w:rsidR="00DC1FCB" w:rsidRPr="0078710E" w:rsidRDefault="00DC1FCB" w:rsidP="00DC1FCB">
      <w:pPr>
        <w:spacing w:after="0" w:line="240" w:lineRule="auto"/>
        <w:ind w:firstLine="0"/>
        <w:jc w:val="center"/>
        <w:rPr>
          <w:b/>
          <w:szCs w:val="24"/>
        </w:rPr>
      </w:pPr>
    </w:p>
    <w:p w:rsidR="00B520D8" w:rsidRPr="0078710E" w:rsidRDefault="004728C2" w:rsidP="00DC1FCB">
      <w:pPr>
        <w:numPr>
          <w:ilvl w:val="1"/>
          <w:numId w:val="4"/>
        </w:numPr>
        <w:tabs>
          <w:tab w:val="left" w:pos="1134"/>
        </w:tabs>
        <w:spacing w:after="0" w:line="240" w:lineRule="auto"/>
        <w:ind w:left="0" w:right="-6"/>
        <w:rPr>
          <w:szCs w:val="24"/>
        </w:rPr>
      </w:pPr>
      <w:r w:rsidRPr="0078710E">
        <w:rPr>
          <w:szCs w:val="24"/>
        </w:rPr>
        <w:t>Основными показателями доступности предоставления муниципальной услуги являются:</w:t>
      </w:r>
    </w:p>
    <w:p w:rsidR="00B520D8" w:rsidRPr="0078710E" w:rsidRDefault="004728C2" w:rsidP="00DC1FCB">
      <w:pPr>
        <w:spacing w:after="0" w:line="240" w:lineRule="auto"/>
        <w:ind w:left="-15"/>
        <w:rPr>
          <w:szCs w:val="24"/>
        </w:rPr>
      </w:pPr>
      <w:r w:rsidRPr="0078710E">
        <w:rPr>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20D8" w:rsidRPr="0078710E" w:rsidRDefault="004728C2" w:rsidP="00DC1FCB">
      <w:pPr>
        <w:tabs>
          <w:tab w:val="center" w:pos="1508"/>
          <w:tab w:val="center" w:pos="3191"/>
          <w:tab w:val="center" w:pos="4648"/>
          <w:tab w:val="center" w:pos="6236"/>
          <w:tab w:val="center" w:pos="7312"/>
          <w:tab w:val="right" w:pos="9358"/>
        </w:tabs>
        <w:spacing w:after="0" w:line="240" w:lineRule="auto"/>
        <w:ind w:left="-15"/>
        <w:jc w:val="left"/>
        <w:rPr>
          <w:szCs w:val="24"/>
        </w:rPr>
      </w:pPr>
      <w:r w:rsidRPr="0078710E">
        <w:rPr>
          <w:rFonts w:eastAsia="Calibri"/>
          <w:szCs w:val="24"/>
        </w:rPr>
        <w:tab/>
      </w:r>
      <w:r w:rsidRPr="0078710E">
        <w:rPr>
          <w:szCs w:val="24"/>
        </w:rPr>
        <w:t>б) возможность получения заявителем уведомлений о предоставлении муниципальной услуги с помощью Единого портала;</w:t>
      </w:r>
    </w:p>
    <w:p w:rsidR="00B520D8" w:rsidRPr="0078710E" w:rsidRDefault="004728C2" w:rsidP="00DC1FCB">
      <w:pPr>
        <w:spacing w:after="0" w:line="240" w:lineRule="auto"/>
        <w:ind w:left="-15"/>
        <w:rPr>
          <w:szCs w:val="24"/>
        </w:rPr>
      </w:pPr>
      <w:r w:rsidRPr="0078710E">
        <w:rPr>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20D8" w:rsidRPr="0078710E" w:rsidRDefault="004728C2" w:rsidP="00DC1FCB">
      <w:pPr>
        <w:numPr>
          <w:ilvl w:val="1"/>
          <w:numId w:val="4"/>
        </w:numPr>
        <w:tabs>
          <w:tab w:val="left" w:pos="1134"/>
        </w:tabs>
        <w:spacing w:after="0" w:line="240" w:lineRule="auto"/>
        <w:ind w:left="0" w:right="-6"/>
        <w:rPr>
          <w:szCs w:val="24"/>
        </w:rPr>
      </w:pPr>
      <w:r w:rsidRPr="0078710E">
        <w:rPr>
          <w:szCs w:val="24"/>
        </w:rPr>
        <w:t>Основными показателями качества предоставления муниципальной услуги являются:</w:t>
      </w:r>
    </w:p>
    <w:p w:rsidR="00B520D8" w:rsidRPr="0078710E" w:rsidRDefault="004728C2" w:rsidP="00E24773">
      <w:pPr>
        <w:spacing w:after="0" w:line="240" w:lineRule="auto"/>
        <w:ind w:firstLine="684"/>
        <w:rPr>
          <w:szCs w:val="24"/>
        </w:rPr>
      </w:pPr>
      <w:r w:rsidRPr="0078710E">
        <w:rPr>
          <w:szCs w:val="24"/>
        </w:rPr>
        <w:t>а) своевременность предоставления муниципальной услуги в соответствии со стандартом е</w:t>
      </w:r>
      <w:r w:rsidR="00E24773" w:rsidRPr="0078710E">
        <w:rPr>
          <w:szCs w:val="24"/>
        </w:rPr>
        <w:t>ё</w:t>
      </w:r>
      <w:r w:rsidRPr="0078710E">
        <w:rPr>
          <w:szCs w:val="24"/>
        </w:rPr>
        <w:t xml:space="preserve"> предоставления, установленным настоящим Административным регламентом;</w:t>
      </w:r>
    </w:p>
    <w:p w:rsidR="00B520D8" w:rsidRPr="0078710E" w:rsidRDefault="004728C2" w:rsidP="00E24773">
      <w:pPr>
        <w:spacing w:after="0" w:line="240" w:lineRule="auto"/>
        <w:ind w:firstLine="684"/>
        <w:rPr>
          <w:szCs w:val="24"/>
        </w:rPr>
      </w:pPr>
      <w:r w:rsidRPr="0078710E">
        <w:rPr>
          <w:szCs w:val="24"/>
        </w:rPr>
        <w:tab/>
        <w:t xml:space="preserve">б) минимально возможное количество взаимодействий гражданина с </w:t>
      </w:r>
      <w:r w:rsidR="00E24773" w:rsidRPr="0078710E">
        <w:rPr>
          <w:szCs w:val="24"/>
        </w:rPr>
        <w:t>д</w:t>
      </w:r>
      <w:r w:rsidRPr="0078710E">
        <w:rPr>
          <w:szCs w:val="24"/>
        </w:rPr>
        <w:t>олжностными лицами, участвующими в предоставлении муниципальной услуги;</w:t>
      </w:r>
    </w:p>
    <w:p w:rsidR="00B520D8" w:rsidRPr="0078710E" w:rsidRDefault="004728C2" w:rsidP="00E24773">
      <w:pPr>
        <w:spacing w:after="0" w:line="240" w:lineRule="auto"/>
        <w:ind w:firstLine="684"/>
        <w:rPr>
          <w:szCs w:val="24"/>
        </w:rPr>
      </w:pPr>
      <w:r w:rsidRPr="0078710E">
        <w:rPr>
          <w:szCs w:val="24"/>
        </w:rPr>
        <w:t>в) отсутствие обоснованных жалоб на действия (бездействие) сотрудников и их некорректное (невнимательное) отношение к заявителям;</w:t>
      </w:r>
    </w:p>
    <w:p w:rsidR="00B520D8" w:rsidRPr="0078710E" w:rsidRDefault="004728C2" w:rsidP="00E24773">
      <w:pPr>
        <w:spacing w:after="0" w:line="240" w:lineRule="auto"/>
        <w:ind w:firstLine="684"/>
        <w:rPr>
          <w:szCs w:val="24"/>
        </w:rPr>
      </w:pPr>
      <w:r w:rsidRPr="0078710E">
        <w:rPr>
          <w:szCs w:val="24"/>
        </w:rPr>
        <w:t>г) отсутствие нарушений установленных сроков в процессе предоставления муниципальной услуги;</w:t>
      </w:r>
    </w:p>
    <w:p w:rsidR="00B520D8" w:rsidRPr="0078710E" w:rsidRDefault="004728C2" w:rsidP="00E24773">
      <w:pPr>
        <w:spacing w:after="0" w:line="240" w:lineRule="auto"/>
        <w:ind w:firstLine="684"/>
        <w:rPr>
          <w:szCs w:val="24"/>
        </w:rPr>
      </w:pPr>
      <w:r w:rsidRPr="0078710E">
        <w:rPr>
          <w:szCs w:val="24"/>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w:t>
      </w:r>
      <w:r w:rsidR="00E24773" w:rsidRPr="0078710E">
        <w:rPr>
          <w:szCs w:val="24"/>
        </w:rPr>
        <w:t xml:space="preserve"> </w:t>
      </w:r>
      <w:r w:rsidRPr="0078710E">
        <w:rPr>
          <w:szCs w:val="24"/>
        </w:rPr>
        <w:t>(частичном удовлетворении)</w:t>
      </w:r>
      <w:r w:rsidR="00E24773" w:rsidRPr="0078710E">
        <w:rPr>
          <w:szCs w:val="24"/>
        </w:rPr>
        <w:t xml:space="preserve"> </w:t>
      </w:r>
      <w:r w:rsidRPr="0078710E">
        <w:rPr>
          <w:szCs w:val="24"/>
        </w:rPr>
        <w:t>требований заявителей.</w:t>
      </w:r>
    </w:p>
    <w:p w:rsidR="00781875" w:rsidRPr="0078710E" w:rsidRDefault="00781875" w:rsidP="00781875">
      <w:pPr>
        <w:spacing w:after="0" w:line="240" w:lineRule="auto"/>
        <w:ind w:firstLine="0"/>
        <w:jc w:val="center"/>
        <w:rPr>
          <w:b/>
          <w:szCs w:val="24"/>
        </w:rPr>
      </w:pPr>
    </w:p>
    <w:p w:rsidR="00B520D8" w:rsidRPr="0078710E" w:rsidRDefault="004728C2" w:rsidP="00781875">
      <w:pPr>
        <w:spacing w:after="0" w:line="240" w:lineRule="auto"/>
        <w:ind w:firstLine="0"/>
        <w:jc w:val="center"/>
        <w:rPr>
          <w:b/>
          <w:szCs w:val="24"/>
        </w:rPr>
      </w:pPr>
      <w:r w:rsidRPr="0078710E">
        <w:rPr>
          <w:b/>
          <w:szCs w:val="24"/>
        </w:rPr>
        <w:t>Иные требования к предоставлению государственной услуги</w:t>
      </w:r>
    </w:p>
    <w:p w:rsidR="00781875" w:rsidRPr="0078710E" w:rsidRDefault="00781875" w:rsidP="0048711D">
      <w:pPr>
        <w:spacing w:after="0" w:line="240" w:lineRule="auto"/>
        <w:ind w:left="-15"/>
        <w:rPr>
          <w:szCs w:val="24"/>
          <w:highlight w:val="yellow"/>
        </w:rPr>
      </w:pPr>
    </w:p>
    <w:p w:rsidR="00B520D8" w:rsidRPr="0078710E" w:rsidRDefault="004728C2" w:rsidP="004870EA">
      <w:pPr>
        <w:numPr>
          <w:ilvl w:val="1"/>
          <w:numId w:val="4"/>
        </w:numPr>
        <w:tabs>
          <w:tab w:val="left" w:pos="1134"/>
        </w:tabs>
        <w:spacing w:after="0" w:line="240" w:lineRule="auto"/>
        <w:ind w:left="0" w:right="-6"/>
        <w:rPr>
          <w:szCs w:val="24"/>
        </w:rPr>
      </w:pPr>
      <w:r w:rsidRPr="0078710E">
        <w:rPr>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4870EA" w:rsidRPr="0078710E">
        <w:rPr>
          <w:szCs w:val="24"/>
        </w:rPr>
        <w:t>.</w:t>
      </w:r>
    </w:p>
    <w:p w:rsidR="00B520D8" w:rsidRPr="0078710E" w:rsidRDefault="004870EA" w:rsidP="0048711D">
      <w:pPr>
        <w:spacing w:after="0" w:line="240" w:lineRule="auto"/>
        <w:ind w:left="-15"/>
        <w:rPr>
          <w:szCs w:val="24"/>
        </w:rPr>
      </w:pPr>
      <w:r w:rsidRPr="0078710E">
        <w:rPr>
          <w:szCs w:val="24"/>
        </w:rPr>
        <w:t xml:space="preserve">1) </w:t>
      </w:r>
      <w:r w:rsidR="004728C2" w:rsidRPr="0078710E">
        <w:rPr>
          <w:szCs w:val="24"/>
        </w:rPr>
        <w:t>Услуги, необходимые и обязательные для предоставления муниципальной услуги, отсутствуют.</w:t>
      </w:r>
    </w:p>
    <w:p w:rsidR="00B520D8" w:rsidRPr="0078710E" w:rsidRDefault="004870EA" w:rsidP="0048711D">
      <w:pPr>
        <w:spacing w:after="0" w:line="240" w:lineRule="auto"/>
        <w:ind w:left="-15"/>
        <w:rPr>
          <w:szCs w:val="24"/>
        </w:rPr>
      </w:pPr>
      <w:r w:rsidRPr="0078710E">
        <w:rPr>
          <w:szCs w:val="24"/>
        </w:rPr>
        <w:t xml:space="preserve">2) </w:t>
      </w:r>
      <w:r w:rsidR="004728C2" w:rsidRPr="0078710E">
        <w:rPr>
          <w:szCs w:val="24"/>
        </w:rPr>
        <w:t>При предоставлении муниципальной услуги запрещается требовать от заявителя:</w:t>
      </w:r>
    </w:p>
    <w:p w:rsidR="00B520D8" w:rsidRPr="0078710E" w:rsidRDefault="004728C2" w:rsidP="0048711D">
      <w:pPr>
        <w:spacing w:after="0" w:line="240" w:lineRule="auto"/>
        <w:ind w:left="-15"/>
        <w:rPr>
          <w:szCs w:val="24"/>
        </w:rPr>
      </w:pPr>
      <w:r w:rsidRPr="0078710E">
        <w:rPr>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20D8" w:rsidRPr="0078710E" w:rsidRDefault="004728C2" w:rsidP="0048711D">
      <w:pPr>
        <w:spacing w:after="0" w:line="240" w:lineRule="auto"/>
        <w:ind w:left="-15"/>
        <w:rPr>
          <w:szCs w:val="24"/>
        </w:rPr>
      </w:pPr>
      <w:r w:rsidRPr="0078710E">
        <w:rPr>
          <w:szCs w:val="24"/>
        </w:rPr>
        <w:t>б) представления документов и информации, которые в соответствии с нормативными правовыми актами Российской Федерации и</w:t>
      </w:r>
      <w:r w:rsidRPr="0078710E">
        <w:rPr>
          <w:i/>
          <w:szCs w:val="24"/>
        </w:rPr>
        <w:t xml:space="preserve"> </w:t>
      </w:r>
      <w:r w:rsidR="004870EA" w:rsidRPr="0078710E">
        <w:rPr>
          <w:szCs w:val="24"/>
        </w:rPr>
        <w:t>Республики Карелия</w:t>
      </w:r>
      <w:r w:rsidRPr="0078710E">
        <w:rPr>
          <w:szCs w:val="24"/>
        </w:rPr>
        <w:t xml:space="preserve">, муниципальными правовыми актами </w:t>
      </w:r>
      <w:r w:rsidR="004870EA" w:rsidRPr="0078710E">
        <w:rPr>
          <w:szCs w:val="24"/>
        </w:rPr>
        <w:t>органа местного самоуправления</w:t>
      </w:r>
      <w:r w:rsidRPr="0078710E">
        <w:rPr>
          <w:i/>
          <w:szCs w:val="24"/>
        </w:rPr>
        <w:t xml:space="preserve"> </w:t>
      </w:r>
      <w:r w:rsidRPr="0078710E">
        <w:rPr>
          <w:szCs w:val="24"/>
        </w:rPr>
        <w:t>находятся в распоряжении органов, предоставляющих муниципальную услугу, государственных органов, органов местного самоуправления и</w:t>
      </w:r>
      <w:r w:rsidR="004870EA" w:rsidRPr="0078710E">
        <w:rPr>
          <w:szCs w:val="24"/>
        </w:rPr>
        <w:t xml:space="preserve"> </w:t>
      </w:r>
      <w:r w:rsidRPr="0078710E">
        <w:rPr>
          <w:szCs w:val="24"/>
        </w:rPr>
        <w:t>(или)</w:t>
      </w:r>
      <w:r w:rsidR="004870EA" w:rsidRPr="0078710E">
        <w:rPr>
          <w:szCs w:val="24"/>
        </w:rPr>
        <w:t xml:space="preserve"> </w:t>
      </w:r>
      <w:r w:rsidRPr="0078710E">
        <w:rPr>
          <w:szCs w:val="24"/>
        </w:rPr>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B520D8" w:rsidRPr="0078710E" w:rsidRDefault="004728C2" w:rsidP="0048711D">
      <w:pPr>
        <w:spacing w:after="0" w:line="240" w:lineRule="auto"/>
        <w:ind w:left="-15"/>
        <w:rPr>
          <w:szCs w:val="24"/>
        </w:rPr>
      </w:pPr>
      <w:r w:rsidRPr="0078710E">
        <w:rPr>
          <w:szCs w:val="24"/>
        </w:rPr>
        <w:lastRenderedPageBreak/>
        <w:t>в) представления документов и информации, отсутствие и</w:t>
      </w:r>
      <w:r w:rsidR="004870EA" w:rsidRPr="0078710E">
        <w:rPr>
          <w:szCs w:val="24"/>
        </w:rPr>
        <w:t xml:space="preserve"> </w:t>
      </w:r>
      <w:r w:rsidRPr="0078710E">
        <w:rPr>
          <w:szCs w:val="24"/>
        </w:rPr>
        <w:t>(или) недостоверность которых не указывались при первоначальном отказе в при</w:t>
      </w:r>
      <w:r w:rsidR="004870EA" w:rsidRPr="0078710E">
        <w:rPr>
          <w:szCs w:val="24"/>
        </w:rPr>
        <w:t>ё</w:t>
      </w:r>
      <w:r w:rsidRPr="0078710E">
        <w:rPr>
          <w:szCs w:val="24"/>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20D8" w:rsidRPr="0078710E" w:rsidRDefault="00E77C69" w:rsidP="00E77C69">
      <w:pPr>
        <w:spacing w:after="0" w:line="240" w:lineRule="auto"/>
        <w:ind w:firstLine="709"/>
        <w:rPr>
          <w:szCs w:val="24"/>
        </w:rPr>
      </w:pPr>
      <w:r w:rsidRPr="0078710E">
        <w:rPr>
          <w:szCs w:val="24"/>
        </w:rPr>
        <w:t xml:space="preserve">- </w:t>
      </w:r>
      <w:r w:rsidR="004728C2" w:rsidRPr="0078710E">
        <w:rP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20D8" w:rsidRPr="0078710E" w:rsidRDefault="00E77C69" w:rsidP="00E77C69">
      <w:pPr>
        <w:spacing w:after="0" w:line="240" w:lineRule="auto"/>
        <w:ind w:firstLine="709"/>
        <w:rPr>
          <w:szCs w:val="24"/>
        </w:rPr>
      </w:pPr>
      <w:r w:rsidRPr="0078710E">
        <w:rPr>
          <w:szCs w:val="24"/>
        </w:rPr>
        <w:t xml:space="preserve">- </w:t>
      </w:r>
      <w:r w:rsidR="004728C2" w:rsidRPr="0078710E">
        <w:rPr>
          <w:szCs w:val="24"/>
        </w:rPr>
        <w:t>наличие ошибок в заявлении о предоставлении муниципальной услуги и документах, поданных заявителем после первоначального отказа в при</w:t>
      </w:r>
      <w:r w:rsidRPr="0078710E">
        <w:rPr>
          <w:szCs w:val="24"/>
        </w:rPr>
        <w:t>ё</w:t>
      </w:r>
      <w:r w:rsidR="004728C2" w:rsidRPr="0078710E">
        <w:rPr>
          <w:szCs w:val="24"/>
        </w:rPr>
        <w:t>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20D8" w:rsidRPr="0078710E" w:rsidRDefault="00E77C69" w:rsidP="00E77C69">
      <w:pPr>
        <w:spacing w:after="0" w:line="240" w:lineRule="auto"/>
        <w:ind w:firstLine="709"/>
        <w:rPr>
          <w:szCs w:val="24"/>
        </w:rPr>
      </w:pPr>
      <w:r w:rsidRPr="0078710E">
        <w:rPr>
          <w:szCs w:val="24"/>
        </w:rPr>
        <w:t xml:space="preserve">- </w:t>
      </w:r>
      <w:r w:rsidR="004728C2" w:rsidRPr="0078710E">
        <w:rPr>
          <w:szCs w:val="24"/>
        </w:rPr>
        <w:t>истечение срока действия документов или изменение информации после первоначального отказа в при</w:t>
      </w:r>
      <w:r w:rsidRPr="0078710E">
        <w:rPr>
          <w:szCs w:val="24"/>
        </w:rPr>
        <w:t>ё</w:t>
      </w:r>
      <w:r w:rsidR="004728C2" w:rsidRPr="0078710E">
        <w:rPr>
          <w:szCs w:val="24"/>
        </w:rPr>
        <w:t>ме документов, необходимых для предоставления муниципальной услуги, либо в предоставлении муниципальной услуги;</w:t>
      </w:r>
    </w:p>
    <w:p w:rsidR="00B520D8" w:rsidRPr="0078710E" w:rsidRDefault="00E77C69" w:rsidP="00E77C69">
      <w:pPr>
        <w:spacing w:after="0" w:line="240" w:lineRule="auto"/>
        <w:ind w:firstLine="709"/>
        <w:rPr>
          <w:szCs w:val="24"/>
        </w:rPr>
      </w:pPr>
      <w:r w:rsidRPr="0078710E">
        <w:rPr>
          <w:szCs w:val="24"/>
        </w:rPr>
        <w:t xml:space="preserve">- </w:t>
      </w:r>
      <w:r w:rsidR="004728C2" w:rsidRPr="0078710E">
        <w:rPr>
          <w:szCs w:val="24"/>
        </w:rPr>
        <w:t>выявление документально подтвержд</w:t>
      </w:r>
      <w:r w:rsidRPr="0078710E">
        <w:rPr>
          <w:szCs w:val="24"/>
        </w:rPr>
        <w:t>ё</w:t>
      </w:r>
      <w:r w:rsidR="004728C2" w:rsidRPr="0078710E">
        <w:rPr>
          <w:szCs w:val="24"/>
        </w:rPr>
        <w:t>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w:t>
      </w:r>
      <w:r w:rsidRPr="0078710E">
        <w:rPr>
          <w:szCs w:val="24"/>
        </w:rPr>
        <w:t>ё</w:t>
      </w:r>
      <w:r w:rsidR="004728C2" w:rsidRPr="0078710E">
        <w:rPr>
          <w:szCs w:val="24"/>
        </w:rPr>
        <w:t>ме документов, необходимых для предоставления муниципальной услуги, либо в предоставлении муниципальной услуги, о ч</w:t>
      </w:r>
      <w:r w:rsidRPr="0078710E">
        <w:rPr>
          <w:szCs w:val="24"/>
        </w:rPr>
        <w:t>ё</w:t>
      </w:r>
      <w:r w:rsidR="004728C2" w:rsidRPr="0078710E">
        <w:rPr>
          <w:szCs w:val="24"/>
        </w:rPr>
        <w:t>м в письменном виде за подписью руководителя Уполномоченного органа, руководителя многофункционального центра при первоначальном отказе в при</w:t>
      </w:r>
      <w:r w:rsidRPr="0078710E">
        <w:rPr>
          <w:szCs w:val="24"/>
        </w:rPr>
        <w:t>ё</w:t>
      </w:r>
      <w:r w:rsidR="004728C2" w:rsidRPr="0078710E">
        <w:rPr>
          <w:szCs w:val="24"/>
        </w:rPr>
        <w:t>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5572F" w:rsidRPr="0078710E" w:rsidRDefault="0035572F" w:rsidP="0048711D">
      <w:pPr>
        <w:spacing w:after="0" w:line="240" w:lineRule="auto"/>
        <w:ind w:left="3078" w:hanging="1336"/>
        <w:jc w:val="left"/>
        <w:rPr>
          <w:b/>
          <w:szCs w:val="24"/>
        </w:rPr>
      </w:pPr>
    </w:p>
    <w:p w:rsidR="00B520D8" w:rsidRPr="0078710E" w:rsidRDefault="004728C2" w:rsidP="0035572F">
      <w:pPr>
        <w:spacing w:after="0" w:line="240" w:lineRule="auto"/>
        <w:ind w:firstLine="0"/>
        <w:jc w:val="center"/>
        <w:rPr>
          <w:szCs w:val="24"/>
        </w:rPr>
      </w:pPr>
      <w:r w:rsidRPr="0078710E">
        <w:rPr>
          <w:b/>
          <w:szCs w:val="24"/>
        </w:rPr>
        <w:t>Раздел III. Состав, последовательность и сроки выполнения административных процедур</w:t>
      </w:r>
    </w:p>
    <w:p w:rsidR="0035572F" w:rsidRPr="0078710E" w:rsidRDefault="0035572F" w:rsidP="0048711D">
      <w:pPr>
        <w:spacing w:after="0" w:line="240" w:lineRule="auto"/>
        <w:ind w:left="1755" w:hanging="10"/>
        <w:jc w:val="left"/>
        <w:rPr>
          <w:b/>
          <w:szCs w:val="24"/>
        </w:rPr>
      </w:pPr>
    </w:p>
    <w:p w:rsidR="00B520D8" w:rsidRPr="0078710E" w:rsidRDefault="004728C2" w:rsidP="00DB41CC">
      <w:pPr>
        <w:spacing w:after="0" w:line="240" w:lineRule="auto"/>
        <w:ind w:firstLine="0"/>
        <w:jc w:val="center"/>
        <w:rPr>
          <w:b/>
          <w:szCs w:val="24"/>
        </w:rPr>
      </w:pPr>
      <w:r w:rsidRPr="0078710E">
        <w:rPr>
          <w:b/>
          <w:szCs w:val="24"/>
        </w:rPr>
        <w:t>Исчерпывающий перечень административных процедур</w:t>
      </w:r>
    </w:p>
    <w:p w:rsidR="0035572F" w:rsidRPr="0078710E" w:rsidRDefault="0035572F" w:rsidP="0048711D">
      <w:pPr>
        <w:spacing w:after="0" w:line="240" w:lineRule="auto"/>
        <w:ind w:left="1755" w:hanging="10"/>
        <w:jc w:val="left"/>
        <w:rPr>
          <w:szCs w:val="24"/>
        </w:rPr>
      </w:pPr>
    </w:p>
    <w:p w:rsidR="00B520D8" w:rsidRPr="0078710E" w:rsidRDefault="004728C2" w:rsidP="00E43B45">
      <w:pPr>
        <w:numPr>
          <w:ilvl w:val="1"/>
          <w:numId w:val="4"/>
        </w:numPr>
        <w:tabs>
          <w:tab w:val="left" w:pos="1134"/>
        </w:tabs>
        <w:spacing w:after="0" w:line="240" w:lineRule="auto"/>
        <w:ind w:left="0" w:right="-6"/>
        <w:rPr>
          <w:szCs w:val="24"/>
        </w:rPr>
      </w:pPr>
      <w:r w:rsidRPr="0078710E">
        <w:rPr>
          <w:szCs w:val="24"/>
        </w:rPr>
        <w:t>Предоставление муниципальной услуги включает в себя следующие административные процедуры:</w:t>
      </w:r>
    </w:p>
    <w:p w:rsidR="00B520D8" w:rsidRPr="0078710E" w:rsidRDefault="004728C2" w:rsidP="00E43B45">
      <w:pPr>
        <w:spacing w:after="0" w:line="240" w:lineRule="auto"/>
        <w:ind w:firstLine="709"/>
        <w:rPr>
          <w:szCs w:val="24"/>
        </w:rPr>
      </w:pPr>
      <w:r w:rsidRPr="0078710E">
        <w:rPr>
          <w:szCs w:val="24"/>
        </w:rPr>
        <w:t>а) при</w:t>
      </w:r>
      <w:r w:rsidR="00E43B45" w:rsidRPr="0078710E">
        <w:rPr>
          <w:szCs w:val="24"/>
        </w:rPr>
        <w:t>ё</w:t>
      </w:r>
      <w:r w:rsidRPr="0078710E">
        <w:rPr>
          <w:szCs w:val="24"/>
        </w:rPr>
        <w:t>м, проверка документов и регистрация заявления;</w:t>
      </w:r>
    </w:p>
    <w:p w:rsidR="00B520D8" w:rsidRPr="0078710E" w:rsidRDefault="004728C2" w:rsidP="00E43B45">
      <w:pPr>
        <w:spacing w:after="0" w:line="240" w:lineRule="auto"/>
        <w:ind w:firstLine="709"/>
        <w:rPr>
          <w:szCs w:val="24"/>
        </w:rPr>
      </w:pPr>
      <w:r w:rsidRPr="0078710E">
        <w:rPr>
          <w:szCs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B520D8" w:rsidRPr="0078710E" w:rsidRDefault="004728C2" w:rsidP="00E43B45">
      <w:pPr>
        <w:spacing w:after="0" w:line="240" w:lineRule="auto"/>
        <w:ind w:firstLine="709"/>
        <w:rPr>
          <w:szCs w:val="24"/>
        </w:rPr>
      </w:pPr>
      <w:r w:rsidRPr="0078710E">
        <w:rPr>
          <w:szCs w:val="24"/>
        </w:rPr>
        <w:t>в) подготовка акта обследования;</w:t>
      </w:r>
    </w:p>
    <w:p w:rsidR="00B520D8" w:rsidRPr="0078710E" w:rsidRDefault="004728C2" w:rsidP="00E43B45">
      <w:pPr>
        <w:spacing w:after="0" w:line="240" w:lineRule="auto"/>
        <w:ind w:firstLine="709"/>
        <w:rPr>
          <w:szCs w:val="24"/>
        </w:rPr>
      </w:pPr>
      <w:r w:rsidRPr="0078710E">
        <w:rPr>
          <w:szCs w:val="24"/>
        </w:rPr>
        <w:t>г) направление начислений компенсационной стоимости (при наличии);</w:t>
      </w:r>
    </w:p>
    <w:p w:rsidR="00B520D8" w:rsidRPr="0078710E" w:rsidRDefault="004728C2" w:rsidP="00E43B45">
      <w:pPr>
        <w:spacing w:after="0" w:line="240" w:lineRule="auto"/>
        <w:ind w:firstLine="709"/>
        <w:rPr>
          <w:szCs w:val="24"/>
        </w:rPr>
      </w:pPr>
      <w:r w:rsidRPr="0078710E">
        <w:rPr>
          <w:szCs w:val="24"/>
        </w:rPr>
        <w:t>д) рассмотрение документов и сведений;</w:t>
      </w:r>
    </w:p>
    <w:p w:rsidR="00B520D8" w:rsidRPr="0078710E" w:rsidRDefault="004728C2" w:rsidP="00E43B45">
      <w:pPr>
        <w:spacing w:after="0" w:line="240" w:lineRule="auto"/>
        <w:ind w:firstLine="709"/>
        <w:rPr>
          <w:szCs w:val="24"/>
        </w:rPr>
      </w:pPr>
      <w:r w:rsidRPr="0078710E">
        <w:rPr>
          <w:szCs w:val="24"/>
        </w:rPr>
        <w:t>е) принятие решения;</w:t>
      </w:r>
    </w:p>
    <w:p w:rsidR="00B520D8" w:rsidRPr="0078710E" w:rsidRDefault="004728C2" w:rsidP="00E43B45">
      <w:pPr>
        <w:spacing w:after="0" w:line="240" w:lineRule="auto"/>
        <w:ind w:firstLine="709"/>
        <w:rPr>
          <w:szCs w:val="24"/>
        </w:rPr>
      </w:pPr>
      <w:r w:rsidRPr="0078710E">
        <w:rPr>
          <w:szCs w:val="24"/>
        </w:rPr>
        <w:t>ж) выдача результата.</w:t>
      </w:r>
    </w:p>
    <w:p w:rsidR="00B520D8" w:rsidRPr="0078710E" w:rsidRDefault="004728C2" w:rsidP="0048711D">
      <w:pPr>
        <w:spacing w:after="0" w:line="240" w:lineRule="auto"/>
        <w:ind w:left="-15"/>
        <w:rPr>
          <w:szCs w:val="24"/>
        </w:rPr>
      </w:pPr>
      <w:r w:rsidRPr="0078710E">
        <w:rPr>
          <w:szCs w:val="24"/>
        </w:rPr>
        <w:t>Описание административных процедур представлено в Приложении 3 к настоящему Административному регламенту.</w:t>
      </w:r>
    </w:p>
    <w:p w:rsidR="00E43B45" w:rsidRPr="0078710E" w:rsidRDefault="00E43B45" w:rsidP="00E43B45">
      <w:pPr>
        <w:spacing w:after="0" w:line="240" w:lineRule="auto"/>
        <w:ind w:firstLine="0"/>
        <w:jc w:val="center"/>
        <w:rPr>
          <w:b/>
          <w:szCs w:val="24"/>
        </w:rPr>
      </w:pPr>
    </w:p>
    <w:p w:rsidR="00B520D8" w:rsidRPr="0078710E" w:rsidRDefault="004728C2" w:rsidP="00E43B45">
      <w:pPr>
        <w:spacing w:after="0" w:line="240" w:lineRule="auto"/>
        <w:ind w:firstLine="0"/>
        <w:jc w:val="center"/>
        <w:rPr>
          <w:b/>
          <w:szCs w:val="24"/>
        </w:rPr>
      </w:pPr>
      <w:r w:rsidRPr="0078710E">
        <w:rPr>
          <w:b/>
          <w:szCs w:val="24"/>
        </w:rPr>
        <w:t>Перечень административных процедур(действий) при предоставлении муниципальной услуги услуг в электронной форме</w:t>
      </w:r>
    </w:p>
    <w:p w:rsidR="00E43B45" w:rsidRPr="0078710E" w:rsidRDefault="00E43B45" w:rsidP="00E43B45">
      <w:pPr>
        <w:spacing w:after="0" w:line="240" w:lineRule="auto"/>
        <w:ind w:firstLine="0"/>
        <w:jc w:val="center"/>
        <w:rPr>
          <w:b/>
          <w:szCs w:val="24"/>
        </w:rPr>
      </w:pPr>
    </w:p>
    <w:p w:rsidR="00B520D8" w:rsidRPr="0078710E" w:rsidRDefault="004728C2" w:rsidP="006A2C31">
      <w:pPr>
        <w:numPr>
          <w:ilvl w:val="1"/>
          <w:numId w:val="4"/>
        </w:numPr>
        <w:tabs>
          <w:tab w:val="left" w:pos="1134"/>
        </w:tabs>
        <w:spacing w:after="0" w:line="240" w:lineRule="auto"/>
        <w:ind w:left="0" w:right="-6"/>
        <w:rPr>
          <w:szCs w:val="24"/>
        </w:rPr>
      </w:pPr>
      <w:r w:rsidRPr="0078710E">
        <w:rPr>
          <w:szCs w:val="24"/>
        </w:rPr>
        <w:t>При предоставлении муниципальной услуги в электронной форме заявителю обеспечиваются:</w:t>
      </w:r>
    </w:p>
    <w:p w:rsidR="00B520D8" w:rsidRPr="0078710E" w:rsidRDefault="004728C2" w:rsidP="006A2C31">
      <w:pPr>
        <w:spacing w:after="0" w:line="240" w:lineRule="auto"/>
        <w:ind w:firstLine="709"/>
        <w:rPr>
          <w:szCs w:val="24"/>
        </w:rPr>
      </w:pPr>
      <w:r w:rsidRPr="0078710E">
        <w:rPr>
          <w:szCs w:val="24"/>
        </w:rPr>
        <w:t>а) получение информации о порядке и сроках предоставления муниципальной услуги;</w:t>
      </w:r>
    </w:p>
    <w:p w:rsidR="00B520D8" w:rsidRPr="0078710E" w:rsidRDefault="004728C2" w:rsidP="006A2C31">
      <w:pPr>
        <w:spacing w:after="0" w:line="240" w:lineRule="auto"/>
        <w:ind w:firstLine="709"/>
        <w:rPr>
          <w:szCs w:val="24"/>
        </w:rPr>
      </w:pPr>
      <w:r w:rsidRPr="0078710E">
        <w:rPr>
          <w:szCs w:val="24"/>
        </w:rPr>
        <w:t>б) формирование заявления;</w:t>
      </w:r>
    </w:p>
    <w:p w:rsidR="00B520D8" w:rsidRPr="0078710E" w:rsidRDefault="004728C2" w:rsidP="006A2C31">
      <w:pPr>
        <w:spacing w:after="0" w:line="240" w:lineRule="auto"/>
        <w:ind w:firstLine="709"/>
        <w:rPr>
          <w:szCs w:val="24"/>
        </w:rPr>
      </w:pPr>
      <w:r w:rsidRPr="0078710E">
        <w:rPr>
          <w:szCs w:val="24"/>
        </w:rPr>
        <w:lastRenderedPageBreak/>
        <w:t>в) при</w:t>
      </w:r>
      <w:r w:rsidR="006A2C31" w:rsidRPr="0078710E">
        <w:rPr>
          <w:szCs w:val="24"/>
        </w:rPr>
        <w:t>ё</w:t>
      </w:r>
      <w:r w:rsidRPr="0078710E">
        <w:rPr>
          <w:szCs w:val="24"/>
        </w:rPr>
        <w:t>м и регистрация Уполномоченным органом заявления и иных документов, необходимых для предоставления муниципальной услуги;</w:t>
      </w:r>
    </w:p>
    <w:p w:rsidR="00B520D8" w:rsidRPr="0078710E" w:rsidRDefault="004728C2" w:rsidP="006A2C31">
      <w:pPr>
        <w:spacing w:after="0" w:line="240" w:lineRule="auto"/>
        <w:ind w:firstLine="709"/>
        <w:rPr>
          <w:szCs w:val="24"/>
        </w:rPr>
      </w:pPr>
      <w:r w:rsidRPr="0078710E">
        <w:rPr>
          <w:szCs w:val="24"/>
        </w:rPr>
        <w:t>г) получение результата предоставления муниципальной услуги;</w:t>
      </w:r>
    </w:p>
    <w:p w:rsidR="00B520D8" w:rsidRPr="0078710E" w:rsidRDefault="004728C2" w:rsidP="006A2C31">
      <w:pPr>
        <w:spacing w:after="0" w:line="240" w:lineRule="auto"/>
        <w:ind w:firstLine="709"/>
        <w:rPr>
          <w:szCs w:val="24"/>
        </w:rPr>
      </w:pPr>
      <w:r w:rsidRPr="0078710E">
        <w:rPr>
          <w:szCs w:val="24"/>
        </w:rPr>
        <w:t>д) получение сведений о ходе рассмотрения заявления;</w:t>
      </w:r>
    </w:p>
    <w:p w:rsidR="00B520D8" w:rsidRPr="0078710E" w:rsidRDefault="004728C2" w:rsidP="0048711D">
      <w:pPr>
        <w:spacing w:after="0" w:line="240" w:lineRule="auto"/>
        <w:ind w:left="709" w:firstLine="0"/>
        <w:rPr>
          <w:szCs w:val="24"/>
        </w:rPr>
      </w:pPr>
      <w:r w:rsidRPr="0078710E">
        <w:rPr>
          <w:szCs w:val="24"/>
        </w:rPr>
        <w:t>е) осуществление оценки качества предоставления муниципальной услуги;</w:t>
      </w:r>
    </w:p>
    <w:p w:rsidR="00B520D8" w:rsidRPr="0078710E" w:rsidRDefault="004728C2" w:rsidP="0048711D">
      <w:pPr>
        <w:spacing w:after="0" w:line="240" w:lineRule="auto"/>
        <w:ind w:left="-15"/>
        <w:rPr>
          <w:szCs w:val="24"/>
        </w:rPr>
      </w:pPr>
      <w:r w:rsidRPr="0078710E">
        <w:rPr>
          <w:szCs w:val="24"/>
        </w:rPr>
        <w:t>ж) досудебное (внесудебное) обжалование решений и действий</w:t>
      </w:r>
      <w:r w:rsidR="006A2C31" w:rsidRPr="0078710E">
        <w:rPr>
          <w:szCs w:val="24"/>
        </w:rPr>
        <w:t xml:space="preserve"> </w:t>
      </w:r>
      <w:r w:rsidRPr="0078710E">
        <w:rPr>
          <w:szCs w:val="24"/>
        </w:rPr>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2C31" w:rsidRPr="0078710E" w:rsidRDefault="006A2C31" w:rsidP="006A2C31">
      <w:pPr>
        <w:spacing w:after="0" w:line="240" w:lineRule="auto"/>
        <w:ind w:firstLine="0"/>
        <w:jc w:val="center"/>
        <w:rPr>
          <w:b/>
          <w:szCs w:val="24"/>
        </w:rPr>
      </w:pPr>
    </w:p>
    <w:p w:rsidR="00B520D8" w:rsidRPr="0078710E" w:rsidRDefault="004728C2" w:rsidP="006A2C31">
      <w:pPr>
        <w:spacing w:after="0" w:line="240" w:lineRule="auto"/>
        <w:ind w:firstLine="0"/>
        <w:jc w:val="center"/>
        <w:rPr>
          <w:b/>
          <w:szCs w:val="24"/>
        </w:rPr>
      </w:pPr>
      <w:r w:rsidRPr="0078710E">
        <w:rPr>
          <w:b/>
          <w:szCs w:val="24"/>
        </w:rPr>
        <w:t>Порядок осуществления административных процедур (действий) в электронной форме</w:t>
      </w:r>
    </w:p>
    <w:p w:rsidR="006A2C31" w:rsidRPr="0078710E" w:rsidRDefault="006A2C31" w:rsidP="006A2C31">
      <w:pPr>
        <w:spacing w:after="0" w:line="240" w:lineRule="auto"/>
        <w:ind w:firstLine="0"/>
        <w:jc w:val="center"/>
        <w:rPr>
          <w:b/>
          <w:szCs w:val="24"/>
        </w:rPr>
      </w:pPr>
    </w:p>
    <w:p w:rsidR="00B520D8" w:rsidRPr="0078710E" w:rsidRDefault="004728C2" w:rsidP="006A2C31">
      <w:pPr>
        <w:numPr>
          <w:ilvl w:val="1"/>
          <w:numId w:val="4"/>
        </w:numPr>
        <w:tabs>
          <w:tab w:val="left" w:pos="1134"/>
        </w:tabs>
        <w:spacing w:after="0" w:line="240" w:lineRule="auto"/>
        <w:ind w:left="0" w:right="-6"/>
        <w:rPr>
          <w:szCs w:val="24"/>
        </w:rPr>
      </w:pPr>
      <w:r w:rsidRPr="0078710E">
        <w:rPr>
          <w:szCs w:val="24"/>
        </w:rPr>
        <w:t>Формирование заявления.</w:t>
      </w:r>
    </w:p>
    <w:p w:rsidR="00B520D8" w:rsidRPr="0078710E" w:rsidRDefault="004728C2" w:rsidP="0048711D">
      <w:pPr>
        <w:spacing w:after="0" w:line="240" w:lineRule="auto"/>
        <w:ind w:left="-15"/>
        <w:rPr>
          <w:szCs w:val="24"/>
        </w:rPr>
      </w:pPr>
      <w:r w:rsidRPr="0078710E">
        <w:rPr>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520D8" w:rsidRPr="0078710E" w:rsidRDefault="004728C2" w:rsidP="0048711D">
      <w:pPr>
        <w:spacing w:after="0" w:line="240" w:lineRule="auto"/>
        <w:ind w:left="-15"/>
        <w:rPr>
          <w:szCs w:val="24"/>
        </w:rPr>
      </w:pPr>
      <w:r w:rsidRPr="0078710E">
        <w:rPr>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w:t>
      </w:r>
      <w:r w:rsidR="006A2C31" w:rsidRPr="0078710E">
        <w:rPr>
          <w:szCs w:val="24"/>
        </w:rPr>
        <w:t>ё</w:t>
      </w:r>
      <w:r w:rsidRPr="0078710E">
        <w:rPr>
          <w:szCs w:val="24"/>
        </w:rPr>
        <w:t xml:space="preserve">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6A2C31" w:rsidRPr="0078710E" w:rsidRDefault="004728C2" w:rsidP="006A2C31">
      <w:pPr>
        <w:spacing w:after="0" w:line="240" w:lineRule="auto"/>
        <w:ind w:firstLine="709"/>
        <w:rPr>
          <w:szCs w:val="24"/>
        </w:rPr>
      </w:pPr>
      <w:r w:rsidRPr="0078710E">
        <w:rPr>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520D8" w:rsidRPr="0078710E" w:rsidRDefault="004728C2" w:rsidP="006A2C31">
      <w:pPr>
        <w:spacing w:after="0" w:line="240" w:lineRule="auto"/>
        <w:ind w:firstLine="709"/>
        <w:rPr>
          <w:szCs w:val="24"/>
        </w:rPr>
      </w:pPr>
      <w:r w:rsidRPr="0078710E">
        <w:rPr>
          <w:szCs w:val="24"/>
        </w:rPr>
        <w:t>б</w:t>
      </w:r>
      <w:r w:rsidR="006A2C31" w:rsidRPr="0078710E">
        <w:rPr>
          <w:szCs w:val="24"/>
        </w:rPr>
        <w:t>)</w:t>
      </w:r>
      <w:r w:rsidRPr="0078710E">
        <w:rPr>
          <w:szCs w:val="24"/>
        </w:rPr>
        <w:t xml:space="preserve"> возможность печати на бумажном носителе копии электронной формы заявления;</w:t>
      </w:r>
    </w:p>
    <w:p w:rsidR="00B520D8" w:rsidRPr="0078710E" w:rsidRDefault="004728C2" w:rsidP="006A2C31">
      <w:pPr>
        <w:spacing w:after="0" w:line="240" w:lineRule="auto"/>
        <w:ind w:firstLine="709"/>
        <w:rPr>
          <w:szCs w:val="24"/>
        </w:rPr>
      </w:pPr>
      <w:r w:rsidRPr="0078710E">
        <w:rPr>
          <w:szCs w:val="24"/>
        </w:rPr>
        <w:t>в) сохранение ранее введ</w:t>
      </w:r>
      <w:r w:rsidR="006A2C31" w:rsidRPr="0078710E">
        <w:rPr>
          <w:szCs w:val="24"/>
        </w:rPr>
        <w:t>ё</w:t>
      </w:r>
      <w:r w:rsidRPr="0078710E">
        <w:rPr>
          <w:szCs w:val="24"/>
        </w:rPr>
        <w:t>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20D8" w:rsidRPr="0078710E" w:rsidRDefault="004728C2" w:rsidP="006A2C31">
      <w:pPr>
        <w:spacing w:after="0" w:line="240" w:lineRule="auto"/>
        <w:ind w:firstLine="709"/>
        <w:rPr>
          <w:szCs w:val="24"/>
        </w:rPr>
      </w:pPr>
      <w:r w:rsidRPr="0078710E">
        <w:rPr>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520D8" w:rsidRPr="0078710E" w:rsidRDefault="004728C2" w:rsidP="006A2C31">
      <w:pPr>
        <w:spacing w:after="0" w:line="240" w:lineRule="auto"/>
        <w:ind w:firstLine="709"/>
        <w:rPr>
          <w:szCs w:val="24"/>
        </w:rPr>
      </w:pPr>
      <w:r w:rsidRPr="0078710E">
        <w:rPr>
          <w:szCs w:val="24"/>
        </w:rPr>
        <w:t>д) возможность вернуться на любой из этапов заполнения электронной формы заявления без потери ранее введ</w:t>
      </w:r>
      <w:r w:rsidR="006A2C31" w:rsidRPr="0078710E">
        <w:rPr>
          <w:szCs w:val="24"/>
        </w:rPr>
        <w:t>ё</w:t>
      </w:r>
      <w:r w:rsidRPr="0078710E">
        <w:rPr>
          <w:szCs w:val="24"/>
        </w:rPr>
        <w:t>нной информации;</w:t>
      </w:r>
    </w:p>
    <w:p w:rsidR="00B520D8" w:rsidRPr="0078710E" w:rsidRDefault="004728C2" w:rsidP="006A2C31">
      <w:pPr>
        <w:spacing w:after="0" w:line="240" w:lineRule="auto"/>
        <w:ind w:firstLine="709"/>
        <w:rPr>
          <w:szCs w:val="24"/>
        </w:rPr>
      </w:pPr>
      <w:r w:rsidRPr="0078710E">
        <w:rPr>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520D8" w:rsidRPr="0078710E" w:rsidRDefault="004728C2" w:rsidP="0048711D">
      <w:pPr>
        <w:spacing w:after="0" w:line="240" w:lineRule="auto"/>
        <w:ind w:left="-15"/>
        <w:rPr>
          <w:szCs w:val="24"/>
        </w:rPr>
      </w:pPr>
      <w:r w:rsidRPr="0078710E">
        <w:rPr>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520D8" w:rsidRPr="0078710E" w:rsidRDefault="004728C2" w:rsidP="006A2C31">
      <w:pPr>
        <w:numPr>
          <w:ilvl w:val="1"/>
          <w:numId w:val="4"/>
        </w:numPr>
        <w:tabs>
          <w:tab w:val="left" w:pos="1134"/>
        </w:tabs>
        <w:spacing w:after="0" w:line="240" w:lineRule="auto"/>
        <w:ind w:left="0" w:right="-6"/>
        <w:rPr>
          <w:szCs w:val="24"/>
        </w:rPr>
      </w:pPr>
      <w:r w:rsidRPr="0078710E">
        <w:rPr>
          <w:szCs w:val="24"/>
        </w:rPr>
        <w:t>Уполномоченный орган обеспечивает в сроки, указанные в пунктах 4</w:t>
      </w:r>
      <w:r w:rsidR="006A2C31" w:rsidRPr="0078710E">
        <w:rPr>
          <w:szCs w:val="24"/>
        </w:rPr>
        <w:t>5</w:t>
      </w:r>
      <w:r w:rsidRPr="0078710E">
        <w:rPr>
          <w:szCs w:val="24"/>
        </w:rPr>
        <w:t>-4</w:t>
      </w:r>
      <w:r w:rsidR="006A2C31" w:rsidRPr="0078710E">
        <w:rPr>
          <w:szCs w:val="24"/>
        </w:rPr>
        <w:t>6</w:t>
      </w:r>
      <w:r w:rsidRPr="0078710E">
        <w:rPr>
          <w:szCs w:val="24"/>
        </w:rPr>
        <w:t xml:space="preserve"> настоящего Административного регламента:</w:t>
      </w:r>
    </w:p>
    <w:p w:rsidR="00B520D8" w:rsidRPr="0078710E" w:rsidRDefault="004728C2" w:rsidP="006A2C31">
      <w:pPr>
        <w:spacing w:after="0" w:line="240" w:lineRule="auto"/>
        <w:ind w:firstLine="709"/>
        <w:rPr>
          <w:szCs w:val="24"/>
        </w:rPr>
      </w:pPr>
      <w:r w:rsidRPr="0078710E">
        <w:rPr>
          <w:szCs w:val="24"/>
        </w:rPr>
        <w:t>а) при</w:t>
      </w:r>
      <w:r w:rsidR="006A2C31" w:rsidRPr="0078710E">
        <w:rPr>
          <w:szCs w:val="24"/>
        </w:rPr>
        <w:t>ё</w:t>
      </w:r>
      <w:r w:rsidRPr="0078710E">
        <w:rPr>
          <w:szCs w:val="24"/>
        </w:rPr>
        <w:t>м документов, необходимых для предоставления муниципальной услуги, и направление заявителю электронного сообщения о поступлении заявления;</w:t>
      </w:r>
    </w:p>
    <w:p w:rsidR="00B520D8" w:rsidRPr="0078710E" w:rsidRDefault="004728C2" w:rsidP="006A2C31">
      <w:pPr>
        <w:spacing w:after="0" w:line="240" w:lineRule="auto"/>
        <w:ind w:firstLine="709"/>
        <w:rPr>
          <w:szCs w:val="24"/>
        </w:rPr>
      </w:pPr>
      <w:r w:rsidRPr="0078710E">
        <w:rPr>
          <w:szCs w:val="24"/>
        </w:rPr>
        <w:t>б) регистрацию заявления и направление заявителю уведомления о регистрации заявления либо об отказе в при</w:t>
      </w:r>
      <w:r w:rsidR="006A2C31" w:rsidRPr="0078710E">
        <w:rPr>
          <w:szCs w:val="24"/>
        </w:rPr>
        <w:t>ё</w:t>
      </w:r>
      <w:r w:rsidRPr="0078710E">
        <w:rPr>
          <w:szCs w:val="24"/>
        </w:rPr>
        <w:t>ме документов, необходимых для предоставления муниципальной услуги.</w:t>
      </w:r>
    </w:p>
    <w:p w:rsidR="00B520D8" w:rsidRPr="0078710E" w:rsidRDefault="004728C2" w:rsidP="006A2C31">
      <w:pPr>
        <w:numPr>
          <w:ilvl w:val="1"/>
          <w:numId w:val="4"/>
        </w:numPr>
        <w:tabs>
          <w:tab w:val="left" w:pos="1134"/>
        </w:tabs>
        <w:spacing w:after="0" w:line="240" w:lineRule="auto"/>
        <w:ind w:left="0" w:right="-6"/>
        <w:rPr>
          <w:szCs w:val="24"/>
        </w:rPr>
      </w:pPr>
      <w:r w:rsidRPr="0078710E">
        <w:rPr>
          <w:szCs w:val="24"/>
        </w:rPr>
        <w:t>Электронное заявление становится доступным для должностного лица Уполномоченного органа, ответственного за при</w:t>
      </w:r>
      <w:r w:rsidR="006A2C31" w:rsidRPr="0078710E">
        <w:rPr>
          <w:szCs w:val="24"/>
        </w:rPr>
        <w:t>ё</w:t>
      </w:r>
      <w:r w:rsidRPr="0078710E">
        <w:rPr>
          <w:szCs w:val="24"/>
        </w:rPr>
        <w:t>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B520D8" w:rsidRPr="0078710E" w:rsidRDefault="004728C2" w:rsidP="0048711D">
      <w:pPr>
        <w:spacing w:after="0" w:line="240" w:lineRule="auto"/>
        <w:ind w:left="709" w:firstLine="0"/>
        <w:rPr>
          <w:szCs w:val="24"/>
        </w:rPr>
      </w:pPr>
      <w:r w:rsidRPr="0078710E">
        <w:rPr>
          <w:szCs w:val="24"/>
        </w:rPr>
        <w:t>Ответственное должностное лицо:</w:t>
      </w:r>
    </w:p>
    <w:p w:rsidR="00331597" w:rsidRPr="0078710E" w:rsidRDefault="004728C2" w:rsidP="006A2C31">
      <w:pPr>
        <w:spacing w:after="0" w:line="240" w:lineRule="auto"/>
        <w:ind w:firstLine="709"/>
        <w:rPr>
          <w:szCs w:val="24"/>
        </w:rPr>
      </w:pPr>
      <w:r w:rsidRPr="0078710E">
        <w:rPr>
          <w:szCs w:val="24"/>
        </w:rPr>
        <w:lastRenderedPageBreak/>
        <w:t>проверяет наличие электронных заявлений, поступивших посредством Единого портала, с периодичностью не реже 2 раз в день;</w:t>
      </w:r>
    </w:p>
    <w:p w:rsidR="00331597" w:rsidRPr="0078710E" w:rsidRDefault="004728C2" w:rsidP="006A2C31">
      <w:pPr>
        <w:spacing w:after="0" w:line="240" w:lineRule="auto"/>
        <w:ind w:firstLine="709"/>
        <w:rPr>
          <w:szCs w:val="24"/>
        </w:rPr>
      </w:pPr>
      <w:r w:rsidRPr="0078710E">
        <w:rPr>
          <w:szCs w:val="24"/>
        </w:rPr>
        <w:t>рассматривает поступившие заявления и приложенные образы документов (документы);</w:t>
      </w:r>
    </w:p>
    <w:p w:rsidR="00B520D8" w:rsidRPr="0078710E" w:rsidRDefault="004728C2" w:rsidP="006A2C31">
      <w:pPr>
        <w:spacing w:after="0" w:line="240" w:lineRule="auto"/>
        <w:ind w:firstLine="709"/>
        <w:rPr>
          <w:szCs w:val="24"/>
        </w:rPr>
      </w:pPr>
      <w:r w:rsidRPr="0078710E">
        <w:rPr>
          <w:szCs w:val="24"/>
        </w:rPr>
        <w:t xml:space="preserve">производит действия в соответствии с пунктом </w:t>
      </w:r>
      <w:r w:rsidR="00331597" w:rsidRPr="0078710E">
        <w:rPr>
          <w:szCs w:val="24"/>
        </w:rPr>
        <w:t>5</w:t>
      </w:r>
      <w:r w:rsidRPr="0078710E">
        <w:rPr>
          <w:szCs w:val="24"/>
        </w:rPr>
        <w:t>1 настоящего Административного регламента.</w:t>
      </w:r>
    </w:p>
    <w:p w:rsidR="00B520D8" w:rsidRPr="0078710E" w:rsidRDefault="004728C2" w:rsidP="00331597">
      <w:pPr>
        <w:numPr>
          <w:ilvl w:val="1"/>
          <w:numId w:val="4"/>
        </w:numPr>
        <w:tabs>
          <w:tab w:val="left" w:pos="1134"/>
        </w:tabs>
        <w:spacing w:after="0" w:line="240" w:lineRule="auto"/>
        <w:ind w:left="0" w:right="-6"/>
        <w:rPr>
          <w:szCs w:val="24"/>
        </w:rPr>
      </w:pPr>
      <w:r w:rsidRPr="0078710E">
        <w:rPr>
          <w:szCs w:val="24"/>
        </w:rPr>
        <w:t>Заявителю в качестве результата предоставления муниципальной услуги обеспечивается возможность получения документа:</w:t>
      </w:r>
    </w:p>
    <w:p w:rsidR="00553B26" w:rsidRPr="0078710E" w:rsidRDefault="004728C2" w:rsidP="0048711D">
      <w:pPr>
        <w:spacing w:after="0" w:line="240" w:lineRule="auto"/>
        <w:ind w:left="-15"/>
        <w:rPr>
          <w:szCs w:val="24"/>
        </w:rPr>
      </w:pPr>
      <w:r w:rsidRPr="0078710E">
        <w:rPr>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B520D8" w:rsidRPr="0078710E" w:rsidRDefault="004728C2" w:rsidP="0048711D">
      <w:pPr>
        <w:spacing w:after="0" w:line="240" w:lineRule="auto"/>
        <w:ind w:left="-15"/>
        <w:rPr>
          <w:szCs w:val="24"/>
        </w:rPr>
      </w:pPr>
      <w:r w:rsidRPr="0078710E">
        <w:rPr>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520D8" w:rsidRPr="0078710E" w:rsidRDefault="004728C2" w:rsidP="00553B26">
      <w:pPr>
        <w:numPr>
          <w:ilvl w:val="1"/>
          <w:numId w:val="4"/>
        </w:numPr>
        <w:tabs>
          <w:tab w:val="left" w:pos="1134"/>
        </w:tabs>
        <w:spacing w:after="0" w:line="240" w:lineRule="auto"/>
        <w:ind w:left="0" w:right="-6"/>
        <w:rPr>
          <w:szCs w:val="24"/>
        </w:rPr>
      </w:pPr>
      <w:r w:rsidRPr="0078710E">
        <w:rPr>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20D8" w:rsidRPr="0078710E" w:rsidRDefault="004728C2" w:rsidP="00553B26">
      <w:pPr>
        <w:spacing w:after="0" w:line="240" w:lineRule="auto"/>
        <w:ind w:left="-15"/>
        <w:rPr>
          <w:szCs w:val="24"/>
        </w:rPr>
      </w:pPr>
      <w:r w:rsidRPr="0078710E">
        <w:rPr>
          <w:szCs w:val="24"/>
        </w:rPr>
        <w:t>При предоставлении муниципальной услуги в электронной форме заявителю направляется:</w:t>
      </w:r>
    </w:p>
    <w:p w:rsidR="00B520D8" w:rsidRPr="0078710E" w:rsidRDefault="004728C2" w:rsidP="0048711D">
      <w:pPr>
        <w:spacing w:after="0" w:line="240" w:lineRule="auto"/>
        <w:ind w:left="-15"/>
        <w:rPr>
          <w:szCs w:val="24"/>
        </w:rPr>
      </w:pPr>
      <w:r w:rsidRPr="0078710E">
        <w:rPr>
          <w:szCs w:val="24"/>
        </w:rPr>
        <w:t>а) уведомление о при</w:t>
      </w:r>
      <w:r w:rsidR="00553B26" w:rsidRPr="0078710E">
        <w:rPr>
          <w:szCs w:val="24"/>
        </w:rPr>
        <w:t>ё</w:t>
      </w:r>
      <w:r w:rsidRPr="0078710E">
        <w:rPr>
          <w:szCs w:val="24"/>
        </w:rPr>
        <w:t>ме и регистрации заявления и иных документов, необходимых для предоставления муниципальной услуги, содержащее сведения о факте при</w:t>
      </w:r>
      <w:r w:rsidR="00553B26" w:rsidRPr="0078710E">
        <w:rPr>
          <w:szCs w:val="24"/>
        </w:rPr>
        <w:t>ё</w:t>
      </w:r>
      <w:r w:rsidRPr="0078710E">
        <w:rPr>
          <w:szCs w:val="24"/>
        </w:rPr>
        <w:t>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w:t>
      </w:r>
      <w:r w:rsidR="00553B26" w:rsidRPr="0078710E">
        <w:rPr>
          <w:szCs w:val="24"/>
        </w:rPr>
        <w:t>ё</w:t>
      </w:r>
      <w:r w:rsidRPr="0078710E">
        <w:rPr>
          <w:szCs w:val="24"/>
        </w:rPr>
        <w:t>ме документов, необходимых для предоставления муниципальной услуги;</w:t>
      </w:r>
    </w:p>
    <w:p w:rsidR="00B520D8" w:rsidRPr="0078710E" w:rsidRDefault="004728C2" w:rsidP="0048711D">
      <w:pPr>
        <w:spacing w:after="0" w:line="240" w:lineRule="auto"/>
        <w:ind w:left="-15"/>
        <w:rPr>
          <w:szCs w:val="24"/>
        </w:rPr>
      </w:pPr>
      <w:r w:rsidRPr="0078710E">
        <w:rPr>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B520D8" w:rsidRPr="0078710E" w:rsidRDefault="004728C2" w:rsidP="00553B26">
      <w:pPr>
        <w:numPr>
          <w:ilvl w:val="1"/>
          <w:numId w:val="4"/>
        </w:numPr>
        <w:tabs>
          <w:tab w:val="left" w:pos="1134"/>
        </w:tabs>
        <w:spacing w:after="0" w:line="240" w:lineRule="auto"/>
        <w:ind w:left="0" w:right="-6"/>
        <w:rPr>
          <w:szCs w:val="24"/>
        </w:rPr>
      </w:pPr>
      <w:r w:rsidRPr="0078710E">
        <w:rPr>
          <w:szCs w:val="24"/>
        </w:rPr>
        <w:t>Оценка качества предоставления муниципальной услуги.</w:t>
      </w:r>
    </w:p>
    <w:p w:rsidR="00B520D8" w:rsidRPr="0078710E" w:rsidRDefault="004728C2" w:rsidP="0048711D">
      <w:pPr>
        <w:spacing w:after="0" w:line="240" w:lineRule="auto"/>
        <w:ind w:left="-15"/>
        <w:rPr>
          <w:szCs w:val="24"/>
        </w:rPr>
      </w:pPr>
      <w:r w:rsidRPr="0078710E">
        <w:rPr>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53B26" w:rsidRPr="0078710E">
        <w:rPr>
          <w:szCs w:val="24"/>
        </w:rPr>
        <w:t xml:space="preserve"> </w:t>
      </w:r>
      <w:r w:rsidRPr="0078710E">
        <w:rPr>
          <w:szCs w:val="24"/>
        </w:rPr>
        <w:t>(их структурных подразделений) с уч</w:t>
      </w:r>
      <w:r w:rsidR="00553B26" w:rsidRPr="0078710E">
        <w:rPr>
          <w:szCs w:val="24"/>
        </w:rPr>
        <w:t>ё</w:t>
      </w:r>
      <w:r w:rsidRPr="0078710E">
        <w:rPr>
          <w:szCs w:val="24"/>
        </w:rPr>
        <w:t>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w:t>
      </w:r>
      <w:r w:rsidR="00553B26" w:rsidRPr="0078710E">
        <w:rPr>
          <w:szCs w:val="24"/>
        </w:rPr>
        <w:t>ё</w:t>
      </w:r>
      <w:r w:rsidRPr="0078710E">
        <w:rPr>
          <w:szCs w:val="24"/>
        </w:rPr>
        <w:t>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00553B26" w:rsidRPr="0078710E">
        <w:rPr>
          <w:szCs w:val="24"/>
        </w:rPr>
        <w:t xml:space="preserve"> </w:t>
      </w:r>
      <w:r w:rsidRPr="0078710E">
        <w:rPr>
          <w:szCs w:val="24"/>
        </w:rPr>
        <w:t>и территориальных органов государственных внебюджетных фондов</w:t>
      </w:r>
      <w:r w:rsidR="00553B26" w:rsidRPr="0078710E">
        <w:rPr>
          <w:szCs w:val="24"/>
        </w:rPr>
        <w:t xml:space="preserve"> </w:t>
      </w:r>
      <w:r w:rsidRPr="0078710E">
        <w:rPr>
          <w:szCs w:val="24"/>
        </w:rPr>
        <w:t>(их региональных отделений)</w:t>
      </w:r>
      <w:r w:rsidR="00553B26" w:rsidRPr="0078710E">
        <w:rPr>
          <w:szCs w:val="24"/>
        </w:rPr>
        <w:t xml:space="preserve"> </w:t>
      </w:r>
      <w:r w:rsidRPr="0078710E">
        <w:rPr>
          <w:szCs w:val="24"/>
        </w:rPr>
        <w:t>с уч</w:t>
      </w:r>
      <w:r w:rsidR="00553B26" w:rsidRPr="0078710E">
        <w:rPr>
          <w:szCs w:val="24"/>
        </w:rPr>
        <w:t>ё</w:t>
      </w:r>
      <w:r w:rsidRPr="0078710E">
        <w:rPr>
          <w:szCs w:val="24"/>
        </w:rPr>
        <w:t>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w:t>
      </w:r>
      <w:r w:rsidR="00553B26" w:rsidRPr="0078710E">
        <w:rPr>
          <w:szCs w:val="24"/>
        </w:rPr>
        <w:t>ё</w:t>
      </w:r>
      <w:r w:rsidRPr="0078710E">
        <w:rPr>
          <w:szCs w:val="24"/>
        </w:rPr>
        <w:t>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20D8" w:rsidRPr="0078710E" w:rsidRDefault="004728C2" w:rsidP="00553B26">
      <w:pPr>
        <w:numPr>
          <w:ilvl w:val="1"/>
          <w:numId w:val="4"/>
        </w:numPr>
        <w:tabs>
          <w:tab w:val="left" w:pos="1134"/>
        </w:tabs>
        <w:spacing w:after="0" w:line="240" w:lineRule="auto"/>
        <w:ind w:left="0" w:right="-6"/>
        <w:rPr>
          <w:szCs w:val="24"/>
        </w:rPr>
      </w:pPr>
      <w:r w:rsidRPr="0078710E">
        <w:rPr>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w:t>
      </w:r>
      <w:r w:rsidR="00553B26" w:rsidRPr="0078710E">
        <w:rPr>
          <w:szCs w:val="24"/>
        </w:rPr>
        <w:t>1</w:t>
      </w:r>
      <w:r w:rsidRPr="0078710E">
        <w:rPr>
          <w:szCs w:val="24"/>
        </w:rPr>
        <w:t xml:space="preserve">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w:t>
      </w:r>
      <w:r w:rsidRPr="0078710E">
        <w:rPr>
          <w:szCs w:val="24"/>
        </w:rPr>
        <w:lastRenderedPageBreak/>
        <w:t>информационной системе, обеспечивающей процесс досудебного, (внесудебного) обжалования решений и действий</w:t>
      </w:r>
      <w:r w:rsidR="00553B26" w:rsidRPr="0078710E">
        <w:rPr>
          <w:szCs w:val="24"/>
        </w:rPr>
        <w:t xml:space="preserve"> </w:t>
      </w:r>
      <w:r w:rsidRPr="0078710E">
        <w:rPr>
          <w:szCs w:val="24"/>
        </w:rPr>
        <w:t>(бездействия),</w:t>
      </w:r>
      <w:r w:rsidR="00553B26" w:rsidRPr="0078710E">
        <w:rPr>
          <w:szCs w:val="24"/>
        </w:rPr>
        <w:t xml:space="preserve"> </w:t>
      </w:r>
      <w:r w:rsidRPr="0078710E">
        <w:rPr>
          <w:szCs w:val="24"/>
        </w:rPr>
        <w:t>соверш</w:t>
      </w:r>
      <w:r w:rsidR="00553B26" w:rsidRPr="0078710E">
        <w:rPr>
          <w:szCs w:val="24"/>
        </w:rPr>
        <w:t>ё</w:t>
      </w:r>
      <w:r w:rsidRPr="0078710E">
        <w:rPr>
          <w:szCs w:val="24"/>
        </w:rPr>
        <w:t>нных при предоставлении государственных и муниципальных услуг.</w:t>
      </w:r>
    </w:p>
    <w:p w:rsidR="00FE49AA" w:rsidRPr="0078710E" w:rsidRDefault="00FE49AA" w:rsidP="00FE49AA">
      <w:pPr>
        <w:spacing w:after="0" w:line="240" w:lineRule="auto"/>
        <w:ind w:firstLine="0"/>
        <w:jc w:val="center"/>
        <w:rPr>
          <w:b/>
          <w:szCs w:val="24"/>
        </w:rPr>
      </w:pPr>
    </w:p>
    <w:p w:rsidR="00B520D8" w:rsidRPr="0078710E" w:rsidRDefault="004728C2" w:rsidP="00FE49AA">
      <w:pPr>
        <w:spacing w:after="0" w:line="240" w:lineRule="auto"/>
        <w:ind w:firstLine="0"/>
        <w:jc w:val="center"/>
        <w:rPr>
          <w:b/>
          <w:szCs w:val="24"/>
        </w:rPr>
      </w:pPr>
      <w:r w:rsidRPr="0078710E">
        <w:rPr>
          <w:b/>
          <w:szCs w:val="24"/>
        </w:rPr>
        <w:t>IV. Формы контроля за исполнением административного регламента</w:t>
      </w:r>
    </w:p>
    <w:p w:rsidR="00FE49AA" w:rsidRPr="0078710E" w:rsidRDefault="00FE49AA" w:rsidP="00FE49AA">
      <w:pPr>
        <w:spacing w:after="0" w:line="240" w:lineRule="auto"/>
        <w:ind w:firstLine="0"/>
        <w:jc w:val="center"/>
        <w:rPr>
          <w:b/>
          <w:szCs w:val="24"/>
        </w:rPr>
      </w:pPr>
    </w:p>
    <w:p w:rsidR="00B520D8" w:rsidRPr="0078710E" w:rsidRDefault="004728C2" w:rsidP="00FE49AA">
      <w:pPr>
        <w:spacing w:after="0" w:line="240" w:lineRule="auto"/>
        <w:ind w:firstLine="0"/>
        <w:jc w:val="center"/>
        <w:rPr>
          <w:b/>
          <w:szCs w:val="24"/>
        </w:rPr>
      </w:pPr>
      <w:r w:rsidRPr="0078710E">
        <w:rPr>
          <w:b/>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49AA" w:rsidRPr="0078710E" w:rsidRDefault="00FE49AA" w:rsidP="00FE49AA">
      <w:pPr>
        <w:spacing w:after="0" w:line="240" w:lineRule="auto"/>
        <w:ind w:firstLine="0"/>
        <w:jc w:val="center"/>
        <w:rPr>
          <w:b/>
          <w:szCs w:val="24"/>
        </w:rPr>
      </w:pPr>
    </w:p>
    <w:p w:rsidR="00B520D8" w:rsidRPr="0078710E" w:rsidRDefault="004728C2" w:rsidP="00FE49AA">
      <w:pPr>
        <w:numPr>
          <w:ilvl w:val="1"/>
          <w:numId w:val="4"/>
        </w:numPr>
        <w:tabs>
          <w:tab w:val="left" w:pos="1134"/>
        </w:tabs>
        <w:spacing w:after="0" w:line="240" w:lineRule="auto"/>
        <w:ind w:left="0" w:right="-6"/>
        <w:rPr>
          <w:szCs w:val="24"/>
        </w:rPr>
      </w:pPr>
      <w:r w:rsidRPr="0078710E">
        <w:rPr>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E49AA" w:rsidRPr="0078710E">
        <w:rPr>
          <w:szCs w:val="24"/>
        </w:rPr>
        <w:t>а</w:t>
      </w:r>
      <w:r w:rsidRPr="0078710E">
        <w:rPr>
          <w:szCs w:val="24"/>
        </w:rPr>
        <w:t xml:space="preserve">дминистрации </w:t>
      </w:r>
      <w:r w:rsidR="00FE49AA" w:rsidRPr="0078710E">
        <w:rPr>
          <w:szCs w:val="24"/>
        </w:rPr>
        <w:t xml:space="preserve">поселений </w:t>
      </w:r>
      <w:r w:rsidRPr="0078710E">
        <w:rPr>
          <w:szCs w:val="24"/>
        </w:rPr>
        <w:t>(Уполномоченного органа), уполномоченными на осуществление контроля за предоставлением муниципальной услуги.</w:t>
      </w:r>
    </w:p>
    <w:p w:rsidR="00B520D8" w:rsidRPr="0078710E" w:rsidRDefault="004728C2" w:rsidP="0048711D">
      <w:pPr>
        <w:spacing w:after="0" w:line="240" w:lineRule="auto"/>
        <w:ind w:left="-15"/>
        <w:rPr>
          <w:szCs w:val="24"/>
        </w:rPr>
      </w:pPr>
      <w:r w:rsidRPr="0078710E">
        <w:rPr>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E49AA" w:rsidRPr="0078710E">
        <w:rPr>
          <w:szCs w:val="24"/>
        </w:rPr>
        <w:t>а</w:t>
      </w:r>
      <w:r w:rsidRPr="0078710E">
        <w:rPr>
          <w:szCs w:val="24"/>
        </w:rPr>
        <w:t xml:space="preserve">дминистрации </w:t>
      </w:r>
      <w:r w:rsidR="00FE49AA" w:rsidRPr="0078710E">
        <w:rPr>
          <w:szCs w:val="24"/>
        </w:rPr>
        <w:t xml:space="preserve">поселений </w:t>
      </w:r>
      <w:r w:rsidRPr="0078710E">
        <w:rPr>
          <w:szCs w:val="24"/>
        </w:rPr>
        <w:t>(Уполномоченного органа).</w:t>
      </w:r>
    </w:p>
    <w:p w:rsidR="00B520D8" w:rsidRPr="0078710E" w:rsidRDefault="004728C2" w:rsidP="0048711D">
      <w:pPr>
        <w:spacing w:after="0" w:line="240" w:lineRule="auto"/>
        <w:ind w:left="709" w:firstLine="0"/>
        <w:rPr>
          <w:szCs w:val="24"/>
        </w:rPr>
      </w:pPr>
      <w:r w:rsidRPr="0078710E">
        <w:rPr>
          <w:szCs w:val="24"/>
        </w:rPr>
        <w:t>Текущий контроль осуществляется пут</w:t>
      </w:r>
      <w:r w:rsidR="00FE49AA" w:rsidRPr="0078710E">
        <w:rPr>
          <w:szCs w:val="24"/>
        </w:rPr>
        <w:t>ё</w:t>
      </w:r>
      <w:r w:rsidRPr="0078710E">
        <w:rPr>
          <w:szCs w:val="24"/>
        </w:rPr>
        <w:t>м проведения проверок:</w:t>
      </w:r>
    </w:p>
    <w:p w:rsidR="00B520D8" w:rsidRPr="0078710E" w:rsidRDefault="004728C2" w:rsidP="00FE49AA">
      <w:pPr>
        <w:spacing w:after="0" w:line="240" w:lineRule="auto"/>
        <w:ind w:left="-15"/>
        <w:rPr>
          <w:szCs w:val="24"/>
        </w:rPr>
      </w:pPr>
      <w:r w:rsidRPr="0078710E">
        <w:rPr>
          <w:szCs w:val="24"/>
        </w:rPr>
        <w:t>а) решений о предоставлении (об отказе в предоставлении) муниципальной услуги;</w:t>
      </w:r>
    </w:p>
    <w:p w:rsidR="00B520D8" w:rsidRPr="0078710E" w:rsidRDefault="004728C2" w:rsidP="00FE49AA">
      <w:pPr>
        <w:spacing w:after="0" w:line="240" w:lineRule="auto"/>
        <w:ind w:left="-15"/>
        <w:rPr>
          <w:szCs w:val="24"/>
        </w:rPr>
      </w:pPr>
      <w:r w:rsidRPr="0078710E">
        <w:rPr>
          <w:szCs w:val="24"/>
        </w:rPr>
        <w:t>б) выявления и устранения нарушений прав граждан;</w:t>
      </w:r>
    </w:p>
    <w:p w:rsidR="00B520D8" w:rsidRPr="0078710E" w:rsidRDefault="004728C2" w:rsidP="00FE49AA">
      <w:pPr>
        <w:spacing w:after="0" w:line="240" w:lineRule="auto"/>
        <w:ind w:left="-15"/>
        <w:rPr>
          <w:szCs w:val="24"/>
        </w:rPr>
      </w:pPr>
      <w:r w:rsidRPr="0078710E">
        <w:rPr>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49AA" w:rsidRPr="0078710E" w:rsidRDefault="00FE49AA" w:rsidP="00FE49AA">
      <w:pPr>
        <w:spacing w:after="0" w:line="240" w:lineRule="auto"/>
        <w:ind w:firstLine="0"/>
        <w:jc w:val="center"/>
        <w:rPr>
          <w:b/>
          <w:szCs w:val="24"/>
        </w:rPr>
      </w:pPr>
    </w:p>
    <w:p w:rsidR="00B520D8" w:rsidRPr="0078710E" w:rsidRDefault="004728C2" w:rsidP="00FE49AA">
      <w:pPr>
        <w:spacing w:after="0" w:line="240" w:lineRule="auto"/>
        <w:ind w:firstLine="0"/>
        <w:jc w:val="center"/>
        <w:rPr>
          <w:b/>
          <w:szCs w:val="24"/>
        </w:rPr>
      </w:pPr>
      <w:r w:rsidRPr="0078710E">
        <w:rPr>
          <w:b/>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49AA" w:rsidRPr="0078710E" w:rsidRDefault="00FE49AA" w:rsidP="00FE49AA">
      <w:pPr>
        <w:spacing w:after="0" w:line="240" w:lineRule="auto"/>
        <w:ind w:firstLine="0"/>
        <w:jc w:val="center"/>
        <w:rPr>
          <w:b/>
          <w:szCs w:val="24"/>
        </w:rPr>
      </w:pPr>
    </w:p>
    <w:p w:rsidR="00B520D8" w:rsidRPr="0078710E" w:rsidRDefault="004728C2" w:rsidP="00FE49AA">
      <w:pPr>
        <w:numPr>
          <w:ilvl w:val="1"/>
          <w:numId w:val="4"/>
        </w:numPr>
        <w:tabs>
          <w:tab w:val="left" w:pos="1134"/>
        </w:tabs>
        <w:spacing w:after="0" w:line="240" w:lineRule="auto"/>
        <w:ind w:left="0" w:right="-6"/>
        <w:rPr>
          <w:szCs w:val="24"/>
        </w:rPr>
      </w:pPr>
      <w:r w:rsidRPr="0078710E">
        <w:rPr>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B520D8" w:rsidRPr="0078710E" w:rsidRDefault="004728C2" w:rsidP="00FE49AA">
      <w:pPr>
        <w:numPr>
          <w:ilvl w:val="1"/>
          <w:numId w:val="4"/>
        </w:numPr>
        <w:tabs>
          <w:tab w:val="left" w:pos="1134"/>
        </w:tabs>
        <w:spacing w:after="0" w:line="240" w:lineRule="auto"/>
        <w:ind w:left="0" w:right="-6"/>
        <w:rPr>
          <w:szCs w:val="24"/>
        </w:rPr>
      </w:pPr>
      <w:r w:rsidRPr="0078710E">
        <w:rPr>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520D8" w:rsidRPr="0078710E" w:rsidRDefault="004728C2" w:rsidP="0048711D">
      <w:pPr>
        <w:spacing w:after="0" w:line="240" w:lineRule="auto"/>
        <w:ind w:left="-15"/>
        <w:rPr>
          <w:szCs w:val="24"/>
        </w:rPr>
      </w:pPr>
      <w:r w:rsidRPr="0078710E">
        <w:rPr>
          <w:szCs w:val="24"/>
        </w:rPr>
        <w:t>При плановой проверке полноты и качества предоставления муниципальной услуги контролю подлежат:</w:t>
      </w:r>
    </w:p>
    <w:p w:rsidR="00FE49AA" w:rsidRPr="0078710E" w:rsidRDefault="004728C2" w:rsidP="00FE49AA">
      <w:pPr>
        <w:spacing w:after="0" w:line="240" w:lineRule="auto"/>
        <w:ind w:left="-15"/>
        <w:rPr>
          <w:szCs w:val="24"/>
        </w:rPr>
      </w:pPr>
      <w:r w:rsidRPr="0078710E">
        <w:rPr>
          <w:szCs w:val="24"/>
        </w:rPr>
        <w:t>соблюдение сроков предоставления муниципальной услуги;</w:t>
      </w:r>
    </w:p>
    <w:p w:rsidR="00BB35F8" w:rsidRPr="0078710E" w:rsidRDefault="004728C2" w:rsidP="00BB35F8">
      <w:pPr>
        <w:spacing w:after="0" w:line="240" w:lineRule="auto"/>
        <w:ind w:left="-15"/>
        <w:rPr>
          <w:szCs w:val="24"/>
        </w:rPr>
      </w:pPr>
      <w:r w:rsidRPr="0078710E">
        <w:rPr>
          <w:szCs w:val="24"/>
        </w:rPr>
        <w:t>соблюдение положений настоящего Административного регламента;</w:t>
      </w:r>
    </w:p>
    <w:p w:rsidR="00B520D8" w:rsidRPr="0078710E" w:rsidRDefault="004728C2" w:rsidP="00BB35F8">
      <w:pPr>
        <w:spacing w:after="0" w:line="240" w:lineRule="auto"/>
        <w:ind w:left="-15"/>
        <w:rPr>
          <w:szCs w:val="24"/>
        </w:rPr>
      </w:pPr>
      <w:r w:rsidRPr="0078710E">
        <w:rPr>
          <w:szCs w:val="24"/>
        </w:rPr>
        <w:t>правильность и обоснованность принятого решения об отказе в предоставлении муниципальной услуги.</w:t>
      </w:r>
    </w:p>
    <w:p w:rsidR="00B520D8" w:rsidRPr="0078710E" w:rsidRDefault="004728C2" w:rsidP="0048711D">
      <w:pPr>
        <w:spacing w:after="0" w:line="240" w:lineRule="auto"/>
        <w:ind w:left="709" w:firstLine="0"/>
        <w:rPr>
          <w:szCs w:val="24"/>
        </w:rPr>
      </w:pPr>
      <w:r w:rsidRPr="0078710E">
        <w:rPr>
          <w:szCs w:val="24"/>
        </w:rPr>
        <w:t>Основанием для проведения внеплановых проверок являются:</w:t>
      </w:r>
    </w:p>
    <w:p w:rsidR="00B520D8" w:rsidRPr="0078710E" w:rsidRDefault="004728C2" w:rsidP="0048711D">
      <w:pPr>
        <w:spacing w:after="0" w:line="240" w:lineRule="auto"/>
        <w:ind w:left="-15"/>
        <w:rPr>
          <w:szCs w:val="24"/>
        </w:rPr>
      </w:pPr>
      <w:r w:rsidRPr="0078710E">
        <w:rPr>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E77E5" w:rsidRPr="0078710E">
        <w:rPr>
          <w:szCs w:val="24"/>
        </w:rPr>
        <w:t xml:space="preserve">Республики Карелия </w:t>
      </w:r>
      <w:r w:rsidRPr="0078710E">
        <w:rPr>
          <w:szCs w:val="24"/>
        </w:rPr>
        <w:t>и нормативных правовых актов органов местного самоуправления;</w:t>
      </w:r>
    </w:p>
    <w:p w:rsidR="00B520D8" w:rsidRPr="0078710E" w:rsidRDefault="004728C2" w:rsidP="008E77E5">
      <w:pPr>
        <w:spacing w:after="0" w:line="240" w:lineRule="auto"/>
        <w:ind w:left="-15"/>
        <w:rPr>
          <w:szCs w:val="24"/>
        </w:rPr>
      </w:pPr>
      <w:r w:rsidRPr="0078710E">
        <w:rPr>
          <w:szCs w:val="24"/>
        </w:rPr>
        <w:t>б) обращения граждан и юридических лиц на нарушения законодательства, в том числе на качество предоставления муниципальной услуги.</w:t>
      </w:r>
    </w:p>
    <w:p w:rsidR="008E77E5" w:rsidRPr="0078710E" w:rsidRDefault="008E77E5" w:rsidP="008E77E5">
      <w:pPr>
        <w:spacing w:after="0" w:line="240" w:lineRule="auto"/>
        <w:ind w:left="-15"/>
        <w:rPr>
          <w:szCs w:val="24"/>
        </w:rPr>
      </w:pPr>
    </w:p>
    <w:p w:rsidR="00B520D8" w:rsidRPr="0078710E" w:rsidRDefault="004728C2" w:rsidP="008E77E5">
      <w:pPr>
        <w:spacing w:after="0" w:line="240" w:lineRule="auto"/>
        <w:ind w:firstLine="0"/>
        <w:jc w:val="center"/>
        <w:rPr>
          <w:b/>
          <w:szCs w:val="24"/>
        </w:rPr>
      </w:pPr>
      <w:r w:rsidRPr="0078710E">
        <w:rPr>
          <w:b/>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E77E5" w:rsidRPr="0078710E" w:rsidRDefault="008E77E5" w:rsidP="008E77E5">
      <w:pPr>
        <w:spacing w:after="0" w:line="240" w:lineRule="auto"/>
        <w:ind w:firstLine="0"/>
        <w:jc w:val="center"/>
        <w:rPr>
          <w:b/>
          <w:szCs w:val="24"/>
        </w:rPr>
      </w:pPr>
    </w:p>
    <w:p w:rsidR="00B520D8" w:rsidRPr="0078710E" w:rsidRDefault="004728C2" w:rsidP="008E77E5">
      <w:pPr>
        <w:numPr>
          <w:ilvl w:val="1"/>
          <w:numId w:val="4"/>
        </w:numPr>
        <w:tabs>
          <w:tab w:val="left" w:pos="1134"/>
        </w:tabs>
        <w:spacing w:after="0" w:line="240" w:lineRule="auto"/>
        <w:ind w:left="0" w:right="-6"/>
        <w:rPr>
          <w:szCs w:val="24"/>
        </w:rPr>
      </w:pPr>
      <w:r w:rsidRPr="0078710E">
        <w:rPr>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E77E5" w:rsidRPr="0078710E">
        <w:rPr>
          <w:szCs w:val="24"/>
        </w:rPr>
        <w:t xml:space="preserve"> Республики Карелия </w:t>
      </w:r>
      <w:r w:rsidRPr="0078710E">
        <w:rPr>
          <w:szCs w:val="24"/>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520D8" w:rsidRPr="0078710E" w:rsidRDefault="004728C2" w:rsidP="0048711D">
      <w:pPr>
        <w:spacing w:after="0" w:line="240" w:lineRule="auto"/>
        <w:ind w:left="-15"/>
        <w:rPr>
          <w:szCs w:val="24"/>
        </w:rPr>
      </w:pPr>
      <w:r w:rsidRPr="0078710E">
        <w:rPr>
          <w:szCs w:val="24"/>
        </w:rPr>
        <w:lastRenderedPageBreak/>
        <w:t>Персональная ответственность должностных лиц за правильность и своевременность принятия решения о предоставлении</w:t>
      </w:r>
      <w:r w:rsidR="008E77E5" w:rsidRPr="0078710E">
        <w:rPr>
          <w:szCs w:val="24"/>
        </w:rPr>
        <w:t xml:space="preserve"> </w:t>
      </w:r>
      <w:r w:rsidRPr="0078710E">
        <w:rPr>
          <w:szCs w:val="24"/>
        </w:rPr>
        <w:t>(об отказе в предоставлении)</w:t>
      </w:r>
      <w:r w:rsidR="008E77E5" w:rsidRPr="0078710E">
        <w:rPr>
          <w:szCs w:val="24"/>
        </w:rPr>
        <w:t xml:space="preserve"> </w:t>
      </w:r>
      <w:r w:rsidRPr="0078710E">
        <w:rPr>
          <w:szCs w:val="24"/>
        </w:rPr>
        <w:t>муниципальной услуги закрепляется в их должностных регламентах в соответствии с требованиями законодательства.</w:t>
      </w:r>
    </w:p>
    <w:p w:rsidR="008E77E5" w:rsidRPr="0078710E" w:rsidRDefault="008E77E5" w:rsidP="0048711D">
      <w:pPr>
        <w:spacing w:after="0" w:line="240" w:lineRule="auto"/>
        <w:ind w:left="-15"/>
        <w:rPr>
          <w:szCs w:val="24"/>
        </w:rPr>
      </w:pPr>
    </w:p>
    <w:p w:rsidR="00B520D8" w:rsidRPr="0078710E" w:rsidRDefault="004728C2" w:rsidP="008E77E5">
      <w:pPr>
        <w:spacing w:after="0" w:line="240" w:lineRule="auto"/>
        <w:ind w:firstLine="0"/>
        <w:jc w:val="center"/>
        <w:rPr>
          <w:b/>
          <w:szCs w:val="24"/>
        </w:rPr>
      </w:pPr>
      <w:r w:rsidRPr="0078710E">
        <w:rPr>
          <w:b/>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E77E5" w:rsidRPr="0078710E" w:rsidRDefault="008E77E5" w:rsidP="008E77E5">
      <w:pPr>
        <w:spacing w:after="0" w:line="240" w:lineRule="auto"/>
        <w:ind w:firstLine="0"/>
        <w:jc w:val="center"/>
        <w:rPr>
          <w:b/>
          <w:szCs w:val="24"/>
        </w:rPr>
      </w:pPr>
    </w:p>
    <w:p w:rsidR="00B520D8" w:rsidRPr="0078710E" w:rsidRDefault="004728C2" w:rsidP="008E77E5">
      <w:pPr>
        <w:numPr>
          <w:ilvl w:val="1"/>
          <w:numId w:val="4"/>
        </w:numPr>
        <w:tabs>
          <w:tab w:val="left" w:pos="1134"/>
        </w:tabs>
        <w:spacing w:after="0" w:line="240" w:lineRule="auto"/>
        <w:ind w:left="0" w:right="-6"/>
        <w:rPr>
          <w:szCs w:val="24"/>
        </w:rPr>
      </w:pPr>
      <w:r w:rsidRPr="0078710E">
        <w:rPr>
          <w:szCs w:val="24"/>
        </w:rPr>
        <w:t>Граждане, их объединения и организации имеют право осуществлять контроль за предоставлением муниципальной услуги пут</w:t>
      </w:r>
      <w:r w:rsidR="008E77E5" w:rsidRPr="0078710E">
        <w:rPr>
          <w:szCs w:val="24"/>
        </w:rPr>
        <w:t>ё</w:t>
      </w:r>
      <w:r w:rsidRPr="0078710E">
        <w:rPr>
          <w:szCs w:val="24"/>
        </w:rPr>
        <w:t>м получения информации о ходе предоставления муниципальной услуги, в том числе о сроках завершения административных процедур</w:t>
      </w:r>
      <w:r w:rsidR="008E77E5" w:rsidRPr="0078710E">
        <w:rPr>
          <w:szCs w:val="24"/>
        </w:rPr>
        <w:t xml:space="preserve"> </w:t>
      </w:r>
      <w:r w:rsidRPr="0078710E">
        <w:rPr>
          <w:szCs w:val="24"/>
        </w:rPr>
        <w:t>(действий).</w:t>
      </w:r>
    </w:p>
    <w:p w:rsidR="00B520D8" w:rsidRPr="0078710E" w:rsidRDefault="004728C2" w:rsidP="008E77E5">
      <w:pPr>
        <w:spacing w:after="0" w:line="240" w:lineRule="auto"/>
        <w:ind w:left="-15"/>
        <w:rPr>
          <w:szCs w:val="24"/>
        </w:rPr>
      </w:pPr>
      <w:r w:rsidRPr="0078710E">
        <w:rPr>
          <w:szCs w:val="24"/>
        </w:rPr>
        <w:t>Граждане, их объединения и организации также имеют право:</w:t>
      </w:r>
    </w:p>
    <w:p w:rsidR="00B520D8" w:rsidRPr="0078710E" w:rsidRDefault="004728C2" w:rsidP="008E77E5">
      <w:pPr>
        <w:spacing w:after="0" w:line="240" w:lineRule="auto"/>
        <w:ind w:left="-15"/>
        <w:rPr>
          <w:szCs w:val="24"/>
        </w:rPr>
      </w:pPr>
      <w:r w:rsidRPr="0078710E">
        <w:rPr>
          <w:szCs w:val="24"/>
        </w:rPr>
        <w:t>а) направлять замечания и предложения по улучшению доступности и качества предоставления муниципальной услуги;</w:t>
      </w:r>
    </w:p>
    <w:p w:rsidR="00B520D8" w:rsidRPr="0078710E" w:rsidRDefault="004728C2" w:rsidP="0048711D">
      <w:pPr>
        <w:spacing w:after="0" w:line="240" w:lineRule="auto"/>
        <w:ind w:left="-15"/>
        <w:rPr>
          <w:szCs w:val="24"/>
        </w:rPr>
      </w:pPr>
      <w:r w:rsidRPr="0078710E">
        <w:rPr>
          <w:szCs w:val="24"/>
        </w:rPr>
        <w:t>б) вносить предложения о мерах по устранению нарушений настоящего Административного регламента.</w:t>
      </w:r>
    </w:p>
    <w:p w:rsidR="00B520D8" w:rsidRPr="0078710E" w:rsidRDefault="004728C2" w:rsidP="008E77E5">
      <w:pPr>
        <w:numPr>
          <w:ilvl w:val="1"/>
          <w:numId w:val="4"/>
        </w:numPr>
        <w:tabs>
          <w:tab w:val="left" w:pos="1134"/>
        </w:tabs>
        <w:spacing w:after="0" w:line="240" w:lineRule="auto"/>
        <w:ind w:left="0" w:right="-6"/>
        <w:rPr>
          <w:szCs w:val="24"/>
        </w:rPr>
      </w:pPr>
      <w:r w:rsidRPr="0078710E">
        <w:rPr>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20D8" w:rsidRPr="0078710E" w:rsidRDefault="004728C2" w:rsidP="008E77E5">
      <w:pPr>
        <w:spacing w:after="0" w:line="240" w:lineRule="auto"/>
        <w:ind w:left="-15"/>
        <w:rPr>
          <w:szCs w:val="24"/>
        </w:rPr>
      </w:pPr>
      <w:r w:rsidRPr="0078710E">
        <w:rPr>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77E5" w:rsidRPr="0078710E" w:rsidRDefault="008E77E5" w:rsidP="008E77E5">
      <w:pPr>
        <w:spacing w:after="0" w:line="240" w:lineRule="auto"/>
        <w:ind w:left="-15"/>
        <w:rPr>
          <w:szCs w:val="24"/>
        </w:rPr>
      </w:pPr>
    </w:p>
    <w:p w:rsidR="00B520D8" w:rsidRPr="0078710E" w:rsidRDefault="004728C2" w:rsidP="008E77E5">
      <w:pPr>
        <w:spacing w:after="0" w:line="240" w:lineRule="auto"/>
        <w:ind w:firstLine="0"/>
        <w:jc w:val="center"/>
        <w:rPr>
          <w:b/>
          <w:szCs w:val="24"/>
        </w:rPr>
      </w:pPr>
      <w:r w:rsidRPr="0078710E">
        <w:rPr>
          <w:b/>
          <w:szCs w:val="24"/>
        </w:rPr>
        <w:t>V. Досудебный (внесудебный) порядок обжалования решений и действий</w:t>
      </w:r>
      <w:r w:rsidR="008E77E5" w:rsidRPr="0078710E">
        <w:rPr>
          <w:b/>
          <w:szCs w:val="24"/>
        </w:rPr>
        <w:t xml:space="preserve"> </w:t>
      </w:r>
      <w:r w:rsidRPr="0078710E">
        <w:rPr>
          <w:b/>
          <w:szCs w:val="24"/>
        </w:rPr>
        <w:t>(бездействия) органа, предоставляющего муниципальную услугу, а также их должностных лиц, муниципальных</w:t>
      </w:r>
      <w:r w:rsidR="008E77E5" w:rsidRPr="0078710E">
        <w:rPr>
          <w:b/>
          <w:szCs w:val="24"/>
        </w:rPr>
        <w:t xml:space="preserve"> </w:t>
      </w:r>
      <w:r w:rsidRPr="0078710E">
        <w:rPr>
          <w:b/>
          <w:szCs w:val="24"/>
        </w:rPr>
        <w:t>служащих</w:t>
      </w:r>
    </w:p>
    <w:p w:rsidR="008E77E5" w:rsidRPr="0078710E" w:rsidRDefault="008E77E5" w:rsidP="008E77E5">
      <w:pPr>
        <w:spacing w:after="0" w:line="240" w:lineRule="auto"/>
        <w:ind w:firstLine="0"/>
        <w:jc w:val="center"/>
        <w:rPr>
          <w:b/>
          <w:szCs w:val="24"/>
        </w:rPr>
      </w:pPr>
    </w:p>
    <w:p w:rsidR="00B520D8" w:rsidRPr="0078710E" w:rsidRDefault="004728C2" w:rsidP="008E77E5">
      <w:pPr>
        <w:spacing w:after="0" w:line="240" w:lineRule="auto"/>
        <w:ind w:firstLine="0"/>
        <w:jc w:val="center"/>
        <w:rPr>
          <w:b/>
          <w:szCs w:val="24"/>
        </w:rPr>
      </w:pPr>
      <w:r w:rsidRPr="0078710E">
        <w:rPr>
          <w:b/>
          <w:szCs w:val="24"/>
        </w:rPr>
        <w:t>Право заявителя на обжалование</w:t>
      </w:r>
    </w:p>
    <w:p w:rsidR="008E77E5" w:rsidRPr="0078710E" w:rsidRDefault="008E77E5" w:rsidP="008E77E5">
      <w:pPr>
        <w:spacing w:after="0" w:line="240" w:lineRule="auto"/>
        <w:ind w:firstLine="0"/>
        <w:jc w:val="center"/>
        <w:rPr>
          <w:b/>
          <w:szCs w:val="24"/>
        </w:rPr>
      </w:pPr>
    </w:p>
    <w:p w:rsidR="00B520D8" w:rsidRPr="0078710E" w:rsidRDefault="004728C2" w:rsidP="008E77E5">
      <w:pPr>
        <w:numPr>
          <w:ilvl w:val="1"/>
          <w:numId w:val="4"/>
        </w:numPr>
        <w:tabs>
          <w:tab w:val="left" w:pos="1134"/>
        </w:tabs>
        <w:spacing w:after="0" w:line="240" w:lineRule="auto"/>
        <w:ind w:left="0" w:right="-6"/>
        <w:rPr>
          <w:szCs w:val="24"/>
        </w:rPr>
      </w:pPr>
      <w:r w:rsidRPr="0078710E">
        <w:rPr>
          <w:szCs w:val="24"/>
        </w:rPr>
        <w:t>Заявитель имеет право на обжалование решения и</w:t>
      </w:r>
      <w:r w:rsidR="008E77E5" w:rsidRPr="0078710E">
        <w:rPr>
          <w:szCs w:val="24"/>
        </w:rPr>
        <w:t xml:space="preserve"> </w:t>
      </w:r>
      <w:r w:rsidRPr="0078710E">
        <w:rPr>
          <w:szCs w:val="24"/>
        </w:rPr>
        <w:t>(или)</w:t>
      </w:r>
      <w:r w:rsidR="008E77E5" w:rsidRPr="0078710E">
        <w:rPr>
          <w:szCs w:val="24"/>
        </w:rPr>
        <w:t xml:space="preserve"> </w:t>
      </w:r>
      <w:r w:rsidRPr="0078710E">
        <w:rPr>
          <w:szCs w:val="24"/>
        </w:rPr>
        <w:t>действий (бездействия)</w:t>
      </w:r>
      <w:r w:rsidR="008E77E5" w:rsidRPr="0078710E">
        <w:rPr>
          <w:szCs w:val="24"/>
        </w:rPr>
        <w:t xml:space="preserve"> </w:t>
      </w:r>
      <w:r w:rsidRPr="0078710E">
        <w:rPr>
          <w:szCs w:val="24"/>
        </w:rPr>
        <w:t>Уполномоченного органа, должностных лиц Уполномоченного органа,</w:t>
      </w:r>
      <w:r w:rsidR="008E77E5" w:rsidRPr="0078710E">
        <w:rPr>
          <w:szCs w:val="24"/>
        </w:rPr>
        <w:t xml:space="preserve"> </w:t>
      </w:r>
      <w:r w:rsidRPr="0078710E">
        <w:rPr>
          <w:szCs w:val="24"/>
        </w:rPr>
        <w:t>муниципальных</w:t>
      </w:r>
      <w:r w:rsidR="008E77E5" w:rsidRPr="0078710E">
        <w:rPr>
          <w:szCs w:val="24"/>
        </w:rPr>
        <w:t xml:space="preserve"> </w:t>
      </w:r>
      <w:r w:rsidRPr="0078710E">
        <w:rPr>
          <w:szCs w:val="24"/>
        </w:rPr>
        <w:t>служащих,</w:t>
      </w:r>
      <w:r w:rsidR="008E77E5" w:rsidRPr="0078710E">
        <w:rPr>
          <w:szCs w:val="24"/>
        </w:rPr>
        <w:t xml:space="preserve"> </w:t>
      </w:r>
      <w:r w:rsidRPr="0078710E">
        <w:rPr>
          <w:szCs w:val="24"/>
        </w:rPr>
        <w:t>многофункционального центра, а также работника многофункционального центра при предоставлении муниципальной услуги в досудебном</w:t>
      </w:r>
      <w:r w:rsidR="008E77E5" w:rsidRPr="0078710E">
        <w:rPr>
          <w:szCs w:val="24"/>
        </w:rPr>
        <w:t xml:space="preserve"> </w:t>
      </w:r>
      <w:r w:rsidRPr="0078710E">
        <w:rPr>
          <w:szCs w:val="24"/>
        </w:rPr>
        <w:t>(внесудебном)</w:t>
      </w:r>
      <w:r w:rsidR="008E77E5" w:rsidRPr="0078710E">
        <w:rPr>
          <w:szCs w:val="24"/>
        </w:rPr>
        <w:t xml:space="preserve"> </w:t>
      </w:r>
      <w:r w:rsidRPr="0078710E">
        <w:rPr>
          <w:szCs w:val="24"/>
        </w:rPr>
        <w:t>порядке (далее–жалоба).</w:t>
      </w:r>
    </w:p>
    <w:p w:rsidR="008E77E5" w:rsidRPr="0078710E" w:rsidRDefault="008E77E5" w:rsidP="008E77E5">
      <w:pPr>
        <w:spacing w:after="0" w:line="240" w:lineRule="auto"/>
        <w:ind w:firstLine="0"/>
        <w:jc w:val="center"/>
        <w:rPr>
          <w:b/>
          <w:szCs w:val="24"/>
        </w:rPr>
      </w:pPr>
    </w:p>
    <w:p w:rsidR="00B520D8" w:rsidRPr="0078710E" w:rsidRDefault="004728C2" w:rsidP="008E77E5">
      <w:pPr>
        <w:spacing w:after="0" w:line="240" w:lineRule="auto"/>
        <w:ind w:firstLine="0"/>
        <w:jc w:val="center"/>
        <w:rPr>
          <w:b/>
          <w:szCs w:val="24"/>
        </w:rPr>
      </w:pPr>
      <w:r w:rsidRPr="0078710E">
        <w:rPr>
          <w:b/>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8E77E5" w:rsidRPr="0078710E">
        <w:rPr>
          <w:b/>
          <w:szCs w:val="24"/>
        </w:rPr>
        <w:t xml:space="preserve"> </w:t>
      </w:r>
      <w:r w:rsidRPr="0078710E">
        <w:rPr>
          <w:b/>
          <w:szCs w:val="24"/>
        </w:rPr>
        <w:t>(внесудебном)</w:t>
      </w:r>
      <w:r w:rsidR="008E77E5" w:rsidRPr="0078710E">
        <w:rPr>
          <w:b/>
          <w:szCs w:val="24"/>
        </w:rPr>
        <w:t xml:space="preserve"> </w:t>
      </w:r>
      <w:r w:rsidRPr="0078710E">
        <w:rPr>
          <w:b/>
          <w:szCs w:val="24"/>
        </w:rPr>
        <w:t>порядке</w:t>
      </w:r>
    </w:p>
    <w:p w:rsidR="008E77E5" w:rsidRPr="0078710E" w:rsidRDefault="008E77E5" w:rsidP="008E77E5">
      <w:pPr>
        <w:spacing w:after="0" w:line="240" w:lineRule="auto"/>
        <w:ind w:firstLine="0"/>
        <w:jc w:val="center"/>
        <w:rPr>
          <w:b/>
          <w:szCs w:val="24"/>
        </w:rPr>
      </w:pPr>
    </w:p>
    <w:p w:rsidR="00B520D8" w:rsidRPr="0078710E" w:rsidRDefault="004728C2" w:rsidP="008E77E5">
      <w:pPr>
        <w:numPr>
          <w:ilvl w:val="1"/>
          <w:numId w:val="4"/>
        </w:numPr>
        <w:tabs>
          <w:tab w:val="left" w:pos="1134"/>
        </w:tabs>
        <w:spacing w:after="0" w:line="240" w:lineRule="auto"/>
        <w:ind w:left="0" w:right="-6"/>
        <w:rPr>
          <w:szCs w:val="24"/>
        </w:rPr>
      </w:pPr>
      <w:r w:rsidRPr="0078710E">
        <w:rPr>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20D8" w:rsidRPr="0078710E" w:rsidRDefault="004728C2" w:rsidP="008E77E5">
      <w:pPr>
        <w:spacing w:after="0" w:line="240" w:lineRule="auto"/>
        <w:ind w:left="-15"/>
        <w:rPr>
          <w:szCs w:val="24"/>
        </w:rPr>
      </w:pPr>
      <w:r w:rsidRPr="0078710E">
        <w:rPr>
          <w:szCs w:val="24"/>
        </w:rPr>
        <w:t>а) в Уполномоченный орган – на решение и</w:t>
      </w:r>
      <w:r w:rsidR="008E77E5" w:rsidRPr="0078710E">
        <w:rPr>
          <w:szCs w:val="24"/>
        </w:rPr>
        <w:t xml:space="preserve"> </w:t>
      </w:r>
      <w:r w:rsidRPr="0078710E">
        <w:rPr>
          <w:szCs w:val="24"/>
        </w:rPr>
        <w:t>(или)</w:t>
      </w:r>
      <w:r w:rsidR="008E77E5" w:rsidRPr="0078710E">
        <w:rPr>
          <w:szCs w:val="24"/>
        </w:rPr>
        <w:t xml:space="preserve"> </w:t>
      </w:r>
      <w:r w:rsidRPr="0078710E">
        <w:rPr>
          <w:szCs w:val="24"/>
        </w:rPr>
        <w:t>действия</w:t>
      </w:r>
      <w:r w:rsidR="008E77E5" w:rsidRPr="0078710E">
        <w:rPr>
          <w:szCs w:val="24"/>
        </w:rPr>
        <w:t xml:space="preserve"> </w:t>
      </w:r>
      <w:r w:rsidRPr="0078710E">
        <w:rPr>
          <w:szCs w:val="24"/>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20D8" w:rsidRPr="0078710E" w:rsidRDefault="004728C2" w:rsidP="008E77E5">
      <w:pPr>
        <w:spacing w:after="0" w:line="240" w:lineRule="auto"/>
        <w:ind w:left="-15"/>
        <w:rPr>
          <w:szCs w:val="24"/>
        </w:rPr>
      </w:pPr>
      <w:r w:rsidRPr="0078710E">
        <w:rPr>
          <w:szCs w:val="24"/>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20D8" w:rsidRPr="0078710E" w:rsidRDefault="004728C2" w:rsidP="008E77E5">
      <w:pPr>
        <w:spacing w:after="0" w:line="240" w:lineRule="auto"/>
        <w:ind w:left="-15"/>
        <w:rPr>
          <w:szCs w:val="24"/>
        </w:rPr>
      </w:pPr>
      <w:r w:rsidRPr="0078710E">
        <w:rPr>
          <w:szCs w:val="24"/>
        </w:rPr>
        <w:t>в) к руководителю многофункционального центра – на решения и действия (бездействие)</w:t>
      </w:r>
      <w:r w:rsidR="008E77E5" w:rsidRPr="0078710E">
        <w:rPr>
          <w:szCs w:val="24"/>
        </w:rPr>
        <w:t xml:space="preserve"> </w:t>
      </w:r>
      <w:r w:rsidRPr="0078710E">
        <w:rPr>
          <w:szCs w:val="24"/>
        </w:rPr>
        <w:t>работника многофункционального центра;</w:t>
      </w:r>
    </w:p>
    <w:p w:rsidR="00B520D8" w:rsidRPr="0078710E" w:rsidRDefault="004728C2" w:rsidP="0048711D">
      <w:pPr>
        <w:spacing w:after="0" w:line="240" w:lineRule="auto"/>
        <w:ind w:left="-15"/>
        <w:rPr>
          <w:szCs w:val="24"/>
        </w:rPr>
      </w:pPr>
      <w:r w:rsidRPr="0078710E">
        <w:rPr>
          <w:szCs w:val="24"/>
        </w:rPr>
        <w:t>г) к учредителю многофункционального центра – на решение и действия (бездействие) многофункционального центра.</w:t>
      </w:r>
    </w:p>
    <w:p w:rsidR="00B520D8" w:rsidRPr="0078710E" w:rsidRDefault="004728C2" w:rsidP="0048711D">
      <w:pPr>
        <w:spacing w:after="0" w:line="240" w:lineRule="auto"/>
        <w:ind w:left="-15"/>
        <w:rPr>
          <w:szCs w:val="24"/>
        </w:rPr>
      </w:pPr>
      <w:r w:rsidRPr="0078710E">
        <w:rPr>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2F8B" w:rsidRPr="0078710E" w:rsidRDefault="00972F8B" w:rsidP="00972F8B">
      <w:pPr>
        <w:spacing w:after="0" w:line="240" w:lineRule="auto"/>
        <w:ind w:firstLine="0"/>
        <w:jc w:val="center"/>
        <w:rPr>
          <w:b/>
          <w:szCs w:val="24"/>
        </w:rPr>
      </w:pPr>
    </w:p>
    <w:p w:rsidR="00B520D8" w:rsidRPr="0078710E" w:rsidRDefault="004728C2" w:rsidP="00972F8B">
      <w:pPr>
        <w:spacing w:after="0" w:line="240" w:lineRule="auto"/>
        <w:ind w:firstLine="0"/>
        <w:jc w:val="center"/>
        <w:rPr>
          <w:b/>
          <w:szCs w:val="24"/>
        </w:rPr>
      </w:pPr>
      <w:r w:rsidRPr="0078710E">
        <w:rPr>
          <w:b/>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72F8B" w:rsidRPr="0078710E" w:rsidRDefault="00972F8B" w:rsidP="00972F8B">
      <w:pPr>
        <w:spacing w:after="0" w:line="240" w:lineRule="auto"/>
        <w:ind w:firstLine="0"/>
        <w:jc w:val="center"/>
        <w:rPr>
          <w:b/>
          <w:szCs w:val="24"/>
        </w:rPr>
      </w:pPr>
    </w:p>
    <w:p w:rsidR="00B520D8" w:rsidRPr="0078710E" w:rsidRDefault="004728C2" w:rsidP="00972F8B">
      <w:pPr>
        <w:numPr>
          <w:ilvl w:val="1"/>
          <w:numId w:val="4"/>
        </w:numPr>
        <w:tabs>
          <w:tab w:val="left" w:pos="1134"/>
        </w:tabs>
        <w:spacing w:after="0" w:line="240" w:lineRule="auto"/>
        <w:ind w:left="0" w:right="-6"/>
        <w:rPr>
          <w:szCs w:val="24"/>
        </w:rPr>
      </w:pPr>
      <w:r w:rsidRPr="0078710E">
        <w:rPr>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r w:rsidR="00972F8B" w:rsidRPr="0078710E">
        <w:rPr>
          <w:szCs w:val="24"/>
        </w:rPr>
        <w:t xml:space="preserve"> </w:t>
      </w:r>
      <w:r w:rsidRPr="0078710E">
        <w:rPr>
          <w:szCs w:val="24"/>
        </w:rPr>
        <w:t>на личном при</w:t>
      </w:r>
      <w:r w:rsidR="00972F8B" w:rsidRPr="0078710E">
        <w:rPr>
          <w:szCs w:val="24"/>
        </w:rPr>
        <w:t>ё</w:t>
      </w:r>
      <w:r w:rsidRPr="0078710E">
        <w:rPr>
          <w:szCs w:val="24"/>
        </w:rPr>
        <w:t>ме либо в письменной форме почтовым отправлением по адресу, указанному заявителем</w:t>
      </w:r>
      <w:r w:rsidR="00972F8B" w:rsidRPr="0078710E">
        <w:rPr>
          <w:szCs w:val="24"/>
        </w:rPr>
        <w:t xml:space="preserve"> </w:t>
      </w:r>
      <w:r w:rsidRPr="0078710E">
        <w:rPr>
          <w:szCs w:val="24"/>
        </w:rPr>
        <w:t>(представителем).</w:t>
      </w:r>
    </w:p>
    <w:p w:rsidR="00972F8B" w:rsidRPr="0078710E" w:rsidRDefault="00972F8B" w:rsidP="00972F8B">
      <w:pPr>
        <w:spacing w:after="0" w:line="240" w:lineRule="auto"/>
        <w:ind w:firstLine="0"/>
        <w:jc w:val="center"/>
        <w:rPr>
          <w:b/>
          <w:szCs w:val="24"/>
        </w:rPr>
      </w:pPr>
    </w:p>
    <w:p w:rsidR="00B520D8" w:rsidRPr="0078710E" w:rsidRDefault="004728C2" w:rsidP="00972F8B">
      <w:pPr>
        <w:spacing w:after="0" w:line="240" w:lineRule="auto"/>
        <w:ind w:firstLine="0"/>
        <w:jc w:val="center"/>
        <w:rPr>
          <w:b/>
          <w:szCs w:val="24"/>
        </w:rPr>
      </w:pPr>
      <w:r w:rsidRPr="0078710E">
        <w:rPr>
          <w:b/>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72F8B" w:rsidRPr="0078710E" w:rsidRDefault="00972F8B" w:rsidP="00972F8B">
      <w:pPr>
        <w:spacing w:after="0" w:line="240" w:lineRule="auto"/>
        <w:ind w:firstLine="0"/>
        <w:jc w:val="center"/>
        <w:rPr>
          <w:b/>
          <w:szCs w:val="24"/>
        </w:rPr>
      </w:pPr>
    </w:p>
    <w:p w:rsidR="00B520D8" w:rsidRPr="0078710E" w:rsidRDefault="004728C2" w:rsidP="00972F8B">
      <w:pPr>
        <w:numPr>
          <w:ilvl w:val="1"/>
          <w:numId w:val="4"/>
        </w:numPr>
        <w:tabs>
          <w:tab w:val="left" w:pos="1134"/>
        </w:tabs>
        <w:spacing w:after="0" w:line="240" w:lineRule="auto"/>
        <w:ind w:left="0" w:right="-6"/>
        <w:rPr>
          <w:szCs w:val="24"/>
        </w:rPr>
      </w:pPr>
      <w:r w:rsidRPr="0078710E">
        <w:rPr>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520D8" w:rsidRPr="0078710E" w:rsidRDefault="004728C2" w:rsidP="0048711D">
      <w:pPr>
        <w:spacing w:after="0" w:line="240" w:lineRule="auto"/>
        <w:ind w:left="-15"/>
        <w:rPr>
          <w:szCs w:val="24"/>
        </w:rPr>
      </w:pPr>
      <w:r w:rsidRPr="0078710E">
        <w:rPr>
          <w:szCs w:val="24"/>
        </w:rPr>
        <w:t xml:space="preserve">Федеральным законом </w:t>
      </w:r>
      <w:r w:rsidR="00D3331E" w:rsidRPr="0078710E">
        <w:rPr>
          <w:szCs w:val="24"/>
        </w:rPr>
        <w:t xml:space="preserve">от 27 июля 2010 года № 210-ФЗ </w:t>
      </w:r>
      <w:r w:rsidRPr="0078710E">
        <w:rPr>
          <w:szCs w:val="24"/>
        </w:rPr>
        <w:t>«Об организации предоставления государственных и муниципальных услуг»;</w:t>
      </w:r>
    </w:p>
    <w:p w:rsidR="00B520D8" w:rsidRPr="0078710E" w:rsidRDefault="004728C2" w:rsidP="00D3331E">
      <w:pPr>
        <w:spacing w:after="0" w:line="240" w:lineRule="auto"/>
        <w:ind w:left="-15"/>
        <w:rPr>
          <w:szCs w:val="24"/>
        </w:rPr>
      </w:pPr>
      <w:r w:rsidRPr="0078710E">
        <w:rPr>
          <w:szCs w:val="24"/>
        </w:rPr>
        <w:t>постановлением Правительства Российской Федерации от</w:t>
      </w:r>
      <w:r w:rsidR="00D3331E" w:rsidRPr="0078710E">
        <w:rPr>
          <w:szCs w:val="24"/>
        </w:rPr>
        <w:t xml:space="preserve"> </w:t>
      </w:r>
      <w:r w:rsidRPr="0078710E">
        <w:rPr>
          <w:szCs w:val="24"/>
        </w:rPr>
        <w:t>20 ноября 2012 года №</w:t>
      </w:r>
      <w:r w:rsidR="00D3331E" w:rsidRPr="0078710E">
        <w:rPr>
          <w:szCs w:val="24"/>
        </w:rPr>
        <w:t xml:space="preserve"> </w:t>
      </w:r>
      <w:r w:rsidRPr="0078710E">
        <w:rPr>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331E" w:rsidRPr="0078710E" w:rsidRDefault="00D3331E" w:rsidP="00D3331E">
      <w:pPr>
        <w:spacing w:after="0" w:line="240" w:lineRule="auto"/>
        <w:ind w:left="-15"/>
        <w:rPr>
          <w:szCs w:val="24"/>
        </w:rPr>
      </w:pPr>
    </w:p>
    <w:p w:rsidR="00B520D8" w:rsidRPr="0078710E" w:rsidRDefault="004728C2" w:rsidP="003A3429">
      <w:pPr>
        <w:spacing w:after="0" w:line="240" w:lineRule="auto"/>
        <w:ind w:firstLine="0"/>
        <w:jc w:val="center"/>
        <w:rPr>
          <w:b/>
          <w:szCs w:val="24"/>
        </w:rPr>
      </w:pPr>
      <w:r w:rsidRPr="0078710E">
        <w:rPr>
          <w:b/>
          <w:szCs w:val="24"/>
        </w:rPr>
        <w:t>VI. Особенности выполнения административных процедур</w:t>
      </w:r>
      <w:r w:rsidR="003A3429" w:rsidRPr="0078710E">
        <w:rPr>
          <w:b/>
          <w:szCs w:val="24"/>
        </w:rPr>
        <w:t xml:space="preserve"> </w:t>
      </w:r>
      <w:r w:rsidRPr="0078710E">
        <w:rPr>
          <w:b/>
          <w:szCs w:val="24"/>
        </w:rPr>
        <w:t>(действий) в многофункциональных центрах предоставления государственных и муниципальных услуг</w:t>
      </w:r>
    </w:p>
    <w:p w:rsidR="003A3429" w:rsidRPr="0078710E" w:rsidRDefault="003A3429" w:rsidP="003A3429">
      <w:pPr>
        <w:spacing w:after="0" w:line="240" w:lineRule="auto"/>
        <w:ind w:firstLine="0"/>
        <w:jc w:val="center"/>
        <w:rPr>
          <w:b/>
          <w:szCs w:val="24"/>
        </w:rPr>
      </w:pPr>
    </w:p>
    <w:p w:rsidR="00B520D8" w:rsidRPr="0078710E" w:rsidRDefault="004728C2" w:rsidP="003A3429">
      <w:pPr>
        <w:spacing w:after="0" w:line="240" w:lineRule="auto"/>
        <w:ind w:firstLine="0"/>
        <w:jc w:val="center"/>
        <w:rPr>
          <w:b/>
          <w:szCs w:val="24"/>
        </w:rPr>
      </w:pPr>
      <w:r w:rsidRPr="0078710E">
        <w:rPr>
          <w:b/>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A3429" w:rsidRPr="0078710E" w:rsidRDefault="003A3429" w:rsidP="003A3429">
      <w:pPr>
        <w:spacing w:after="0" w:line="240" w:lineRule="auto"/>
        <w:ind w:firstLine="0"/>
        <w:jc w:val="center"/>
        <w:rPr>
          <w:b/>
          <w:szCs w:val="24"/>
        </w:rPr>
      </w:pPr>
    </w:p>
    <w:p w:rsidR="00B520D8" w:rsidRPr="0078710E" w:rsidRDefault="004728C2" w:rsidP="003A3429">
      <w:pPr>
        <w:numPr>
          <w:ilvl w:val="1"/>
          <w:numId w:val="4"/>
        </w:numPr>
        <w:tabs>
          <w:tab w:val="left" w:pos="1134"/>
        </w:tabs>
        <w:spacing w:after="0" w:line="240" w:lineRule="auto"/>
        <w:ind w:left="0" w:right="-6"/>
        <w:rPr>
          <w:szCs w:val="24"/>
        </w:rPr>
      </w:pPr>
      <w:r w:rsidRPr="0078710E">
        <w:rPr>
          <w:szCs w:val="24"/>
        </w:rPr>
        <w:t>Многофункциональный центр осуществляет:</w:t>
      </w:r>
    </w:p>
    <w:p w:rsidR="00B520D8" w:rsidRPr="0078710E" w:rsidRDefault="004728C2" w:rsidP="0048711D">
      <w:pPr>
        <w:spacing w:after="0" w:line="240" w:lineRule="auto"/>
        <w:ind w:left="-15"/>
        <w:rPr>
          <w:szCs w:val="24"/>
        </w:rPr>
      </w:pPr>
      <w:r w:rsidRPr="0078710E">
        <w:rPr>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520D8" w:rsidRPr="0078710E" w:rsidRDefault="004728C2" w:rsidP="0048711D">
      <w:pPr>
        <w:spacing w:after="0" w:line="240" w:lineRule="auto"/>
        <w:ind w:left="-15"/>
        <w:rPr>
          <w:szCs w:val="24"/>
        </w:rPr>
      </w:pPr>
      <w:r w:rsidRPr="0078710E">
        <w:rPr>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r w:rsidR="00F30281" w:rsidRPr="0078710E">
        <w:rPr>
          <w:szCs w:val="24"/>
        </w:rPr>
        <w:t xml:space="preserve"> </w:t>
      </w:r>
      <w:r w:rsidRPr="0078710E">
        <w:rPr>
          <w:szCs w:val="24"/>
        </w:rPr>
        <w:t>услуг;</w:t>
      </w:r>
    </w:p>
    <w:p w:rsidR="00B520D8" w:rsidRPr="0078710E" w:rsidRDefault="004728C2" w:rsidP="00F30281">
      <w:pPr>
        <w:spacing w:after="0" w:line="240" w:lineRule="auto"/>
        <w:ind w:left="-15"/>
        <w:rPr>
          <w:szCs w:val="24"/>
        </w:rPr>
      </w:pPr>
      <w:r w:rsidRPr="0078710E">
        <w:rPr>
          <w:szCs w:val="24"/>
        </w:rPr>
        <w:t>в) иные процедуры и действия, предусмотренные Федеральным законом № 210-ФЗ.</w:t>
      </w:r>
    </w:p>
    <w:p w:rsidR="00B520D8" w:rsidRPr="0078710E" w:rsidRDefault="004728C2" w:rsidP="0048711D">
      <w:pPr>
        <w:spacing w:after="0" w:line="240" w:lineRule="auto"/>
        <w:ind w:left="-15"/>
        <w:rPr>
          <w:szCs w:val="24"/>
        </w:rPr>
      </w:pPr>
      <w:r w:rsidRPr="0078710E">
        <w:rPr>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30281" w:rsidRPr="0078710E" w:rsidRDefault="00F30281" w:rsidP="0048711D">
      <w:pPr>
        <w:spacing w:after="0" w:line="240" w:lineRule="auto"/>
        <w:ind w:left="-15"/>
        <w:rPr>
          <w:szCs w:val="24"/>
        </w:rPr>
      </w:pPr>
    </w:p>
    <w:p w:rsidR="00B520D8" w:rsidRPr="0078710E" w:rsidRDefault="004728C2" w:rsidP="00F30281">
      <w:pPr>
        <w:spacing w:after="0" w:line="240" w:lineRule="auto"/>
        <w:ind w:firstLine="0"/>
        <w:jc w:val="center"/>
        <w:rPr>
          <w:b/>
          <w:szCs w:val="24"/>
        </w:rPr>
      </w:pPr>
      <w:r w:rsidRPr="0078710E">
        <w:rPr>
          <w:b/>
          <w:szCs w:val="24"/>
        </w:rPr>
        <w:t>Информирование заявителей</w:t>
      </w:r>
    </w:p>
    <w:p w:rsidR="00F30281" w:rsidRPr="0078710E" w:rsidRDefault="00F30281" w:rsidP="00F30281">
      <w:pPr>
        <w:spacing w:after="0" w:line="240" w:lineRule="auto"/>
        <w:ind w:firstLine="0"/>
        <w:jc w:val="center"/>
        <w:rPr>
          <w:b/>
          <w:szCs w:val="24"/>
        </w:rPr>
      </w:pPr>
    </w:p>
    <w:p w:rsidR="00B520D8" w:rsidRPr="0078710E" w:rsidRDefault="004728C2" w:rsidP="00460381">
      <w:pPr>
        <w:numPr>
          <w:ilvl w:val="1"/>
          <w:numId w:val="4"/>
        </w:numPr>
        <w:tabs>
          <w:tab w:val="left" w:pos="1134"/>
        </w:tabs>
        <w:spacing w:after="0" w:line="240" w:lineRule="auto"/>
        <w:ind w:left="0" w:right="-6"/>
        <w:rPr>
          <w:szCs w:val="24"/>
        </w:rPr>
      </w:pPr>
      <w:r w:rsidRPr="0078710E">
        <w:rPr>
          <w:szCs w:val="24"/>
        </w:rPr>
        <w:lastRenderedPageBreak/>
        <w:t>Информирование заявителя многофункциональными центрами осуществляется следующими способами:</w:t>
      </w:r>
    </w:p>
    <w:p w:rsidR="00B520D8" w:rsidRPr="0078710E" w:rsidRDefault="004728C2" w:rsidP="0048711D">
      <w:pPr>
        <w:spacing w:after="0" w:line="240" w:lineRule="auto"/>
        <w:ind w:left="-15"/>
        <w:rPr>
          <w:szCs w:val="24"/>
        </w:rPr>
      </w:pPr>
      <w:r w:rsidRPr="0078710E">
        <w:rPr>
          <w:szCs w:val="24"/>
        </w:rPr>
        <w:t>а) посредством привлечения средств массовой информации, а также пут</w:t>
      </w:r>
      <w:r w:rsidR="00460381" w:rsidRPr="0078710E">
        <w:rPr>
          <w:szCs w:val="24"/>
        </w:rPr>
        <w:t>ё</w:t>
      </w:r>
      <w:r w:rsidRPr="0078710E">
        <w:rPr>
          <w:szCs w:val="24"/>
        </w:rPr>
        <w:t>м размещения информации на официальных сайтах и информационных стендах многофункциональных центров;</w:t>
      </w:r>
    </w:p>
    <w:p w:rsidR="00B520D8" w:rsidRPr="0078710E" w:rsidRDefault="004728C2" w:rsidP="00460381">
      <w:pPr>
        <w:spacing w:after="0" w:line="240" w:lineRule="auto"/>
        <w:ind w:left="-15"/>
        <w:rPr>
          <w:szCs w:val="24"/>
        </w:rPr>
      </w:pPr>
      <w:r w:rsidRPr="0078710E">
        <w:rPr>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520D8" w:rsidRPr="0078710E" w:rsidRDefault="004728C2" w:rsidP="0048711D">
      <w:pPr>
        <w:spacing w:after="0" w:line="240" w:lineRule="auto"/>
        <w:ind w:left="-15"/>
        <w:rPr>
          <w:szCs w:val="24"/>
        </w:rPr>
      </w:pPr>
      <w:r w:rsidRPr="0078710E">
        <w:rPr>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460381" w:rsidRPr="0078710E">
        <w:rPr>
          <w:szCs w:val="24"/>
        </w:rPr>
        <w:t xml:space="preserve"> </w:t>
      </w:r>
      <w:r w:rsidRPr="0078710E">
        <w:rPr>
          <w:szCs w:val="24"/>
        </w:rPr>
        <w:t>–</w:t>
      </w:r>
      <w:r w:rsidR="00460381" w:rsidRPr="0078710E">
        <w:rPr>
          <w:szCs w:val="24"/>
        </w:rPr>
        <w:t xml:space="preserve"> </w:t>
      </w:r>
      <w:r w:rsidRPr="0078710E">
        <w:rPr>
          <w:szCs w:val="24"/>
        </w:rPr>
        <w:t>не более15</w:t>
      </w:r>
      <w:r w:rsidR="00460381" w:rsidRPr="0078710E">
        <w:rPr>
          <w:szCs w:val="24"/>
        </w:rPr>
        <w:t xml:space="preserve"> </w:t>
      </w:r>
      <w:r w:rsidRPr="0078710E">
        <w:rPr>
          <w:szCs w:val="24"/>
        </w:rPr>
        <w:t>минут,</w:t>
      </w:r>
      <w:r w:rsidR="00460381" w:rsidRPr="0078710E">
        <w:rPr>
          <w:szCs w:val="24"/>
        </w:rPr>
        <w:t xml:space="preserve"> </w:t>
      </w:r>
      <w:r w:rsidRPr="0078710E">
        <w:rPr>
          <w:szCs w:val="24"/>
        </w:rPr>
        <w:t>время ожидания в очереди в секторе информирования для получения информации о муниципальных услугах не может превышать 15 минут.</w:t>
      </w:r>
    </w:p>
    <w:p w:rsidR="00B520D8" w:rsidRPr="0078710E" w:rsidRDefault="004728C2" w:rsidP="0048711D">
      <w:pPr>
        <w:spacing w:after="0" w:line="240" w:lineRule="auto"/>
        <w:ind w:left="-15"/>
        <w:rPr>
          <w:szCs w:val="24"/>
        </w:rPr>
      </w:pPr>
      <w:r w:rsidRPr="0078710E">
        <w:rPr>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rsidR="00460381" w:rsidRPr="0078710E">
        <w:rPr>
          <w:szCs w:val="24"/>
        </w:rPr>
        <w:t xml:space="preserve"> </w:t>
      </w:r>
      <w:r w:rsidRPr="0078710E">
        <w:rPr>
          <w:szCs w:val="24"/>
        </w:rPr>
        <w:t>10</w:t>
      </w:r>
      <w:r w:rsidR="00460381" w:rsidRPr="0078710E">
        <w:rPr>
          <w:szCs w:val="24"/>
        </w:rPr>
        <w:t xml:space="preserve"> </w:t>
      </w:r>
      <w:r w:rsidRPr="0078710E">
        <w:rPr>
          <w:szCs w:val="24"/>
        </w:rPr>
        <w:t>минут</w:t>
      </w:r>
      <w:r w:rsidR="00460381" w:rsidRPr="0078710E">
        <w:rPr>
          <w:szCs w:val="24"/>
        </w:rPr>
        <w:t>.</w:t>
      </w:r>
    </w:p>
    <w:p w:rsidR="00B520D8" w:rsidRPr="0078710E" w:rsidRDefault="004728C2" w:rsidP="0048711D">
      <w:pPr>
        <w:spacing w:after="0" w:line="240" w:lineRule="auto"/>
        <w:ind w:left="-15"/>
        <w:rPr>
          <w:szCs w:val="24"/>
        </w:rPr>
      </w:pPr>
      <w:r w:rsidRPr="0078710E">
        <w:rPr>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520D8" w:rsidRPr="0078710E" w:rsidRDefault="004728C2" w:rsidP="00460381">
      <w:pPr>
        <w:spacing w:after="0" w:line="240" w:lineRule="auto"/>
        <w:ind w:left="-15"/>
        <w:rPr>
          <w:szCs w:val="24"/>
        </w:rPr>
      </w:pPr>
      <w:r w:rsidRPr="0078710E">
        <w:rPr>
          <w:szCs w:val="24"/>
        </w:rPr>
        <w:t>а) изложить обращение в письменной форме (ответ направляется Заявителю в соответствии со способом, указанным в обращении);</w:t>
      </w:r>
    </w:p>
    <w:p w:rsidR="00B520D8" w:rsidRPr="0078710E" w:rsidRDefault="004728C2" w:rsidP="00460381">
      <w:pPr>
        <w:spacing w:after="0" w:line="240" w:lineRule="auto"/>
        <w:ind w:left="-15"/>
        <w:rPr>
          <w:szCs w:val="24"/>
        </w:rPr>
      </w:pPr>
      <w:r w:rsidRPr="0078710E">
        <w:rPr>
          <w:szCs w:val="24"/>
        </w:rPr>
        <w:t>б) назначить другое время для консультаций.</w:t>
      </w:r>
    </w:p>
    <w:p w:rsidR="00B520D8" w:rsidRPr="0078710E" w:rsidRDefault="004728C2" w:rsidP="0048711D">
      <w:pPr>
        <w:spacing w:after="0" w:line="240" w:lineRule="auto"/>
        <w:ind w:left="-15"/>
        <w:rPr>
          <w:szCs w:val="24"/>
        </w:rPr>
      </w:pPr>
      <w:r w:rsidRPr="0078710E">
        <w:rPr>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60381" w:rsidRPr="0078710E" w:rsidRDefault="00460381" w:rsidP="0048711D">
      <w:pPr>
        <w:spacing w:after="0" w:line="240" w:lineRule="auto"/>
        <w:ind w:left="-15"/>
        <w:rPr>
          <w:szCs w:val="24"/>
        </w:rPr>
      </w:pPr>
    </w:p>
    <w:p w:rsidR="00B520D8" w:rsidRPr="0078710E" w:rsidRDefault="004728C2" w:rsidP="00460381">
      <w:pPr>
        <w:spacing w:after="0" w:line="240" w:lineRule="auto"/>
        <w:ind w:firstLine="0"/>
        <w:jc w:val="center"/>
        <w:rPr>
          <w:b/>
          <w:szCs w:val="24"/>
        </w:rPr>
      </w:pPr>
      <w:r w:rsidRPr="0078710E">
        <w:rPr>
          <w:b/>
          <w:szCs w:val="24"/>
        </w:rPr>
        <w:t>Выдача заявителю результата предоставления муниципальной услуги</w:t>
      </w:r>
    </w:p>
    <w:p w:rsidR="00460381" w:rsidRPr="0078710E" w:rsidRDefault="00460381" w:rsidP="00460381">
      <w:pPr>
        <w:spacing w:after="0" w:line="240" w:lineRule="auto"/>
        <w:ind w:firstLine="0"/>
        <w:jc w:val="center"/>
        <w:rPr>
          <w:b/>
          <w:szCs w:val="24"/>
        </w:rPr>
      </w:pPr>
    </w:p>
    <w:p w:rsidR="00B520D8" w:rsidRPr="0078710E" w:rsidRDefault="004728C2" w:rsidP="00460381">
      <w:pPr>
        <w:numPr>
          <w:ilvl w:val="1"/>
          <w:numId w:val="4"/>
        </w:numPr>
        <w:tabs>
          <w:tab w:val="left" w:pos="1134"/>
        </w:tabs>
        <w:spacing w:after="0" w:line="240" w:lineRule="auto"/>
        <w:ind w:left="0" w:right="-6"/>
        <w:rPr>
          <w:szCs w:val="24"/>
        </w:rPr>
      </w:pPr>
      <w:r w:rsidRPr="0078710E">
        <w:rPr>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w:t>
      </w:r>
      <w:r w:rsidR="00460381" w:rsidRPr="0078710E">
        <w:rPr>
          <w:szCs w:val="24"/>
        </w:rPr>
        <w:t>ё</w:t>
      </w:r>
      <w:r w:rsidRPr="0078710E">
        <w:rPr>
          <w:szCs w:val="24"/>
        </w:rPr>
        <w:t>нным соглашениям о взаимодействии заключенным между Уполномоченным органом и многофункциональным центром в порядке, утвержд</w:t>
      </w:r>
      <w:r w:rsidR="00460381" w:rsidRPr="0078710E">
        <w:rPr>
          <w:szCs w:val="24"/>
        </w:rPr>
        <w:t>ё</w:t>
      </w:r>
      <w:r w:rsidRPr="0078710E">
        <w:rPr>
          <w:szCs w:val="24"/>
        </w:rPr>
        <w:t>нном постановлением Правительства Российской Федерации от 27 сентября 2011 г</w:t>
      </w:r>
      <w:r w:rsidR="00460381" w:rsidRPr="0078710E">
        <w:rPr>
          <w:szCs w:val="24"/>
        </w:rPr>
        <w:t>ода</w:t>
      </w:r>
      <w:r w:rsidRPr="0078710E">
        <w:rPr>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0D8" w:rsidRPr="0078710E" w:rsidRDefault="004728C2" w:rsidP="0048711D">
      <w:pPr>
        <w:spacing w:after="0" w:line="240" w:lineRule="auto"/>
        <w:ind w:left="-15"/>
        <w:rPr>
          <w:szCs w:val="24"/>
        </w:rPr>
      </w:pPr>
      <w:r w:rsidRPr="0078710E">
        <w:rPr>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460381" w:rsidRPr="0078710E">
        <w:rPr>
          <w:szCs w:val="24"/>
        </w:rPr>
        <w:t>ода</w:t>
      </w:r>
      <w:r w:rsidRPr="0078710E">
        <w:rPr>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0D8" w:rsidRPr="0078710E" w:rsidRDefault="004728C2" w:rsidP="00460381">
      <w:pPr>
        <w:numPr>
          <w:ilvl w:val="1"/>
          <w:numId w:val="4"/>
        </w:numPr>
        <w:tabs>
          <w:tab w:val="left" w:pos="1134"/>
        </w:tabs>
        <w:spacing w:after="0" w:line="240" w:lineRule="auto"/>
        <w:ind w:left="0" w:right="-6"/>
        <w:rPr>
          <w:szCs w:val="24"/>
        </w:rPr>
      </w:pPr>
      <w:r w:rsidRPr="0078710E">
        <w:rPr>
          <w:szCs w:val="24"/>
        </w:rPr>
        <w:t>При</w:t>
      </w:r>
      <w:r w:rsidR="009C0AD9" w:rsidRPr="0078710E">
        <w:rPr>
          <w:szCs w:val="24"/>
        </w:rPr>
        <w:t>ё</w:t>
      </w:r>
      <w:r w:rsidRPr="0078710E">
        <w:rPr>
          <w:szCs w:val="24"/>
        </w:rPr>
        <w:t>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20D8" w:rsidRPr="0078710E" w:rsidRDefault="004728C2" w:rsidP="0048711D">
      <w:pPr>
        <w:spacing w:after="0" w:line="240" w:lineRule="auto"/>
        <w:ind w:left="709" w:firstLine="0"/>
        <w:rPr>
          <w:szCs w:val="24"/>
        </w:rPr>
      </w:pPr>
      <w:r w:rsidRPr="0078710E">
        <w:rPr>
          <w:szCs w:val="24"/>
        </w:rPr>
        <w:lastRenderedPageBreak/>
        <w:t>Работник многофункционального центра осуществляет следующие действия:</w:t>
      </w:r>
    </w:p>
    <w:p w:rsidR="00B520D8" w:rsidRPr="0078710E" w:rsidRDefault="004728C2" w:rsidP="009C0AD9">
      <w:pPr>
        <w:spacing w:after="0" w:line="240" w:lineRule="auto"/>
        <w:ind w:left="-15"/>
        <w:rPr>
          <w:szCs w:val="24"/>
        </w:rPr>
      </w:pPr>
      <w:r w:rsidRPr="0078710E">
        <w:rPr>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20D8" w:rsidRPr="0078710E" w:rsidRDefault="004728C2" w:rsidP="009C0AD9">
      <w:pPr>
        <w:spacing w:after="0" w:line="240" w:lineRule="auto"/>
        <w:ind w:left="-15"/>
        <w:rPr>
          <w:szCs w:val="24"/>
        </w:rPr>
      </w:pPr>
      <w:r w:rsidRPr="0078710E">
        <w:rPr>
          <w:szCs w:val="24"/>
        </w:rPr>
        <w:t>б) проверяет полномочия представителя заявителя (в случае обращения представителя заявителя);</w:t>
      </w:r>
    </w:p>
    <w:p w:rsidR="00B520D8" w:rsidRPr="0078710E" w:rsidRDefault="004728C2" w:rsidP="009C0AD9">
      <w:pPr>
        <w:spacing w:after="0" w:line="240" w:lineRule="auto"/>
        <w:ind w:left="-15"/>
        <w:rPr>
          <w:szCs w:val="24"/>
        </w:rPr>
      </w:pPr>
      <w:r w:rsidRPr="0078710E">
        <w:rPr>
          <w:szCs w:val="24"/>
        </w:rPr>
        <w:t>в) определяет статус исполнения заявления заявителя в ГИС;</w:t>
      </w:r>
    </w:p>
    <w:p w:rsidR="00B520D8" w:rsidRPr="0078710E" w:rsidRDefault="004728C2" w:rsidP="009C0AD9">
      <w:pPr>
        <w:spacing w:after="0" w:line="240" w:lineRule="auto"/>
        <w:ind w:left="-15"/>
        <w:rPr>
          <w:szCs w:val="24"/>
        </w:rPr>
      </w:pPr>
      <w:r w:rsidRPr="0078710E">
        <w:rPr>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r w:rsidR="003A2239" w:rsidRPr="0078710E">
        <w:rPr>
          <w:szCs w:val="24"/>
        </w:rPr>
        <w:t xml:space="preserve"> </w:t>
      </w:r>
      <w:r w:rsidRPr="0078710E">
        <w:rPr>
          <w:szCs w:val="24"/>
        </w:rPr>
        <w:t>(в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B520D8" w:rsidRPr="0078710E" w:rsidRDefault="004728C2" w:rsidP="0048711D">
      <w:pPr>
        <w:spacing w:after="0" w:line="240" w:lineRule="auto"/>
        <w:ind w:left="-15"/>
        <w:rPr>
          <w:szCs w:val="24"/>
        </w:rPr>
      </w:pPr>
      <w:r w:rsidRPr="0078710E">
        <w:rPr>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B520D8" w:rsidRPr="0078710E" w:rsidRDefault="004728C2" w:rsidP="003A2239">
      <w:pPr>
        <w:spacing w:after="0" w:line="240" w:lineRule="auto"/>
        <w:ind w:left="-15"/>
        <w:rPr>
          <w:szCs w:val="24"/>
        </w:rPr>
      </w:pPr>
      <w:r w:rsidRPr="0078710E">
        <w:rPr>
          <w:szCs w:val="24"/>
        </w:rPr>
        <w:t>е) выда</w:t>
      </w:r>
      <w:r w:rsidR="003A2239" w:rsidRPr="0078710E">
        <w:rPr>
          <w:szCs w:val="24"/>
        </w:rPr>
        <w:t>ё</w:t>
      </w:r>
      <w:r w:rsidRPr="0078710E">
        <w:rPr>
          <w:szCs w:val="24"/>
        </w:rPr>
        <w:t>т документы заявителю, при необходимости запрашивает у заявителя подписи за каждый выданный документ;</w:t>
      </w:r>
    </w:p>
    <w:p w:rsidR="00B520D8" w:rsidRPr="0078710E" w:rsidRDefault="004728C2" w:rsidP="0048711D">
      <w:pPr>
        <w:spacing w:after="0" w:line="240" w:lineRule="auto"/>
        <w:ind w:left="-15"/>
        <w:rPr>
          <w:szCs w:val="24"/>
        </w:rPr>
      </w:pPr>
      <w:r w:rsidRPr="0078710E">
        <w:rPr>
          <w:szCs w:val="24"/>
        </w:rPr>
        <w:t>ж) запрашивает согласие заявителя на участие в смс-опросе для оценки качества предоставленных услуг многофункциональным центром.</w:t>
      </w:r>
    </w:p>
    <w:p w:rsidR="001040AD" w:rsidRPr="0078710E" w:rsidRDefault="001040AD" w:rsidP="0048711D">
      <w:pPr>
        <w:spacing w:after="0" w:line="240" w:lineRule="auto"/>
        <w:ind w:left="-15"/>
        <w:rPr>
          <w:szCs w:val="24"/>
        </w:rPr>
        <w:sectPr w:rsidR="001040AD" w:rsidRPr="0078710E" w:rsidSect="00D36D8D">
          <w:footnotePr>
            <w:numRestart w:val="eachPage"/>
          </w:footnotePr>
          <w:pgSz w:w="11910" w:h="16840"/>
          <w:pgMar w:top="567" w:right="851" w:bottom="851" w:left="1701" w:header="720" w:footer="720" w:gutter="0"/>
          <w:cols w:space="720"/>
        </w:sectPr>
      </w:pPr>
    </w:p>
    <w:p w:rsidR="001040AD" w:rsidRPr="0048711D" w:rsidRDefault="001040AD" w:rsidP="0048711D">
      <w:pPr>
        <w:spacing w:after="0" w:line="240" w:lineRule="auto"/>
        <w:ind w:left="-15"/>
        <w:rPr>
          <w:sz w:val="26"/>
          <w:szCs w:val="26"/>
        </w:rPr>
      </w:pPr>
    </w:p>
    <w:p w:rsidR="001040AD" w:rsidRDefault="001040AD" w:rsidP="001040AD">
      <w:pPr>
        <w:spacing w:after="0" w:line="256" w:lineRule="auto"/>
        <w:ind w:firstLine="0"/>
        <w:jc w:val="right"/>
        <w:rPr>
          <w:sz w:val="26"/>
          <w:szCs w:val="26"/>
        </w:rPr>
      </w:pPr>
      <w:r>
        <w:rPr>
          <w:sz w:val="26"/>
          <w:szCs w:val="26"/>
        </w:rPr>
        <w:t xml:space="preserve">Приложение </w:t>
      </w: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p w:rsidR="001040AD" w:rsidRDefault="001040AD" w:rsidP="001040AD">
      <w:pPr>
        <w:spacing w:after="0" w:line="256" w:lineRule="auto"/>
        <w:ind w:firstLine="0"/>
        <w:jc w:val="right"/>
        <w:rPr>
          <w:sz w:val="26"/>
          <w:szCs w:val="26"/>
        </w:rPr>
      </w:pPr>
      <w:r>
        <w:rPr>
          <w:sz w:val="26"/>
          <w:szCs w:val="26"/>
        </w:rPr>
        <w:t>к Административному регламенту</w:t>
      </w:r>
    </w:p>
    <w:p w:rsidR="001040AD" w:rsidRDefault="001040AD" w:rsidP="001040AD">
      <w:pPr>
        <w:spacing w:after="0" w:line="256" w:lineRule="auto"/>
        <w:ind w:right="-1" w:firstLine="0"/>
        <w:jc w:val="right"/>
        <w:rPr>
          <w:sz w:val="26"/>
          <w:szCs w:val="26"/>
        </w:rPr>
      </w:pPr>
      <w:r>
        <w:rPr>
          <w:sz w:val="26"/>
          <w:szCs w:val="26"/>
        </w:rPr>
        <w:t>по предоставлению муниципальной услуги</w:t>
      </w:r>
    </w:p>
    <w:p w:rsidR="001040AD" w:rsidRDefault="001040AD" w:rsidP="001040AD">
      <w:pPr>
        <w:spacing w:after="0" w:line="256" w:lineRule="auto"/>
        <w:ind w:right="-1" w:firstLine="0"/>
        <w:jc w:val="right"/>
        <w:rPr>
          <w:sz w:val="26"/>
          <w:szCs w:val="26"/>
        </w:rPr>
      </w:pPr>
    </w:p>
    <w:p w:rsidR="00B520D8" w:rsidRPr="001040AD" w:rsidRDefault="004728C2" w:rsidP="001040AD">
      <w:pPr>
        <w:spacing w:after="0" w:line="240" w:lineRule="auto"/>
        <w:ind w:firstLine="0"/>
        <w:jc w:val="center"/>
        <w:rPr>
          <w:b/>
          <w:sz w:val="26"/>
          <w:szCs w:val="26"/>
        </w:rPr>
      </w:pPr>
      <w:r w:rsidRPr="001040AD">
        <w:rPr>
          <w:b/>
          <w:sz w:val="26"/>
          <w:szCs w:val="26"/>
        </w:rPr>
        <w:t>Форма разрешения на право вырубки зел</w:t>
      </w:r>
      <w:r w:rsidR="001040AD">
        <w:rPr>
          <w:b/>
          <w:sz w:val="26"/>
          <w:szCs w:val="26"/>
        </w:rPr>
        <w:t>ё</w:t>
      </w:r>
      <w:r w:rsidRPr="001040AD">
        <w:rPr>
          <w:b/>
          <w:sz w:val="26"/>
          <w:szCs w:val="26"/>
        </w:rPr>
        <w:t>ных насаждений</w:t>
      </w:r>
    </w:p>
    <w:p w:rsidR="001040AD" w:rsidRDefault="001040AD" w:rsidP="001040AD">
      <w:pPr>
        <w:spacing w:after="0" w:line="240" w:lineRule="auto"/>
        <w:ind w:left="-5" w:hanging="10"/>
        <w:jc w:val="right"/>
        <w:rPr>
          <w:sz w:val="26"/>
          <w:szCs w:val="26"/>
        </w:rPr>
      </w:pPr>
    </w:p>
    <w:p w:rsidR="00B520D8" w:rsidRPr="0048711D" w:rsidRDefault="004728C2" w:rsidP="001040AD">
      <w:pPr>
        <w:spacing w:after="0" w:line="240" w:lineRule="auto"/>
        <w:ind w:left="-5" w:hanging="10"/>
        <w:jc w:val="right"/>
        <w:rPr>
          <w:sz w:val="26"/>
          <w:szCs w:val="26"/>
        </w:rPr>
      </w:pPr>
      <w:r w:rsidRPr="0048711D">
        <w:rPr>
          <w:sz w:val="26"/>
          <w:szCs w:val="26"/>
        </w:rPr>
        <w:t xml:space="preserve">От: </w:t>
      </w:r>
      <w:r w:rsidRPr="0048711D">
        <w:rPr>
          <w:i/>
          <w:sz w:val="26"/>
          <w:szCs w:val="26"/>
        </w:rPr>
        <w:t>__</w:t>
      </w:r>
      <w:r w:rsidR="005774A5">
        <w:rPr>
          <w:i/>
          <w:sz w:val="26"/>
          <w:szCs w:val="26"/>
        </w:rPr>
        <w:t>_________</w:t>
      </w:r>
      <w:r w:rsidRPr="0048711D">
        <w:rPr>
          <w:i/>
          <w:sz w:val="26"/>
          <w:szCs w:val="26"/>
        </w:rPr>
        <w:t>_____________________</w:t>
      </w:r>
    </w:p>
    <w:p w:rsidR="00B520D8" w:rsidRPr="0048711D" w:rsidRDefault="004728C2" w:rsidP="0048711D">
      <w:pPr>
        <w:spacing w:after="0" w:line="240" w:lineRule="auto"/>
        <w:ind w:left="6106" w:hanging="10"/>
        <w:jc w:val="left"/>
        <w:rPr>
          <w:sz w:val="26"/>
          <w:szCs w:val="26"/>
        </w:rPr>
      </w:pPr>
      <w:r w:rsidRPr="0048711D">
        <w:rPr>
          <w:i/>
          <w:sz w:val="26"/>
          <w:szCs w:val="26"/>
        </w:rPr>
        <w:t>(наименование уполномоченного органа)</w:t>
      </w:r>
    </w:p>
    <w:tbl>
      <w:tblPr>
        <w:tblStyle w:val="TableGrid"/>
        <w:tblW w:w="8654" w:type="dxa"/>
        <w:tblInd w:w="0" w:type="dxa"/>
        <w:tblLook w:val="04A0" w:firstRow="1" w:lastRow="0" w:firstColumn="1" w:lastColumn="0" w:noHBand="0" w:noVBand="1"/>
      </w:tblPr>
      <w:tblGrid>
        <w:gridCol w:w="5734"/>
        <w:gridCol w:w="2920"/>
      </w:tblGrid>
      <w:tr w:rsidR="00B520D8" w:rsidRPr="0048711D">
        <w:trPr>
          <w:trHeight w:val="1702"/>
        </w:trPr>
        <w:tc>
          <w:tcPr>
            <w:tcW w:w="5954" w:type="dxa"/>
            <w:tcBorders>
              <w:top w:val="nil"/>
              <w:left w:val="nil"/>
              <w:bottom w:val="nil"/>
              <w:right w:val="nil"/>
            </w:tcBorders>
          </w:tcPr>
          <w:p w:rsidR="00B520D8" w:rsidRPr="0048711D" w:rsidRDefault="004728C2" w:rsidP="001040AD">
            <w:pPr>
              <w:spacing w:after="0" w:line="240" w:lineRule="auto"/>
              <w:ind w:right="343" w:firstLine="0"/>
              <w:jc w:val="right"/>
              <w:rPr>
                <w:sz w:val="26"/>
                <w:szCs w:val="26"/>
              </w:rPr>
            </w:pPr>
            <w:r w:rsidRPr="0048711D">
              <w:rPr>
                <w:sz w:val="26"/>
                <w:szCs w:val="26"/>
              </w:rPr>
              <w:t xml:space="preserve">   Кому</w:t>
            </w:r>
          </w:p>
        </w:tc>
        <w:tc>
          <w:tcPr>
            <w:tcW w:w="2700" w:type="dxa"/>
            <w:tcBorders>
              <w:top w:val="nil"/>
              <w:left w:val="nil"/>
              <w:bottom w:val="nil"/>
              <w:right w:val="nil"/>
            </w:tcBorders>
          </w:tcPr>
          <w:p w:rsidR="00B520D8" w:rsidRPr="0048711D" w:rsidRDefault="004728C2" w:rsidP="0048711D">
            <w:pPr>
              <w:spacing w:after="0" w:line="240" w:lineRule="auto"/>
              <w:ind w:firstLine="0"/>
              <w:rPr>
                <w:sz w:val="26"/>
                <w:szCs w:val="26"/>
              </w:rPr>
            </w:pPr>
            <w:r w:rsidRPr="0048711D">
              <w:rPr>
                <w:i/>
                <w:sz w:val="26"/>
                <w:szCs w:val="26"/>
              </w:rPr>
              <w:t xml:space="preserve"> ______________________</w:t>
            </w:r>
          </w:p>
          <w:p w:rsidR="00B520D8" w:rsidRPr="0048711D" w:rsidRDefault="004728C2" w:rsidP="0048711D">
            <w:pPr>
              <w:spacing w:after="0" w:line="240" w:lineRule="auto"/>
              <w:ind w:firstLine="0"/>
              <w:jc w:val="left"/>
              <w:rPr>
                <w:sz w:val="26"/>
                <w:szCs w:val="26"/>
              </w:rPr>
            </w:pPr>
            <w:r w:rsidRPr="0048711D">
              <w:rPr>
                <w:i/>
                <w:sz w:val="26"/>
                <w:szCs w:val="26"/>
              </w:rPr>
              <w:t>(фамилия, имя, отчество - для граждан и ИП, или полное наименование организации – для юридических лиц</w:t>
            </w:r>
          </w:p>
        </w:tc>
      </w:tr>
      <w:tr w:rsidR="00B520D8" w:rsidRPr="0048711D">
        <w:trPr>
          <w:trHeight w:val="1150"/>
        </w:trPr>
        <w:tc>
          <w:tcPr>
            <w:tcW w:w="5954" w:type="dxa"/>
            <w:tcBorders>
              <w:top w:val="nil"/>
              <w:left w:val="nil"/>
              <w:bottom w:val="nil"/>
              <w:right w:val="nil"/>
            </w:tcBorders>
          </w:tcPr>
          <w:p w:rsidR="00B520D8" w:rsidRPr="0048711D" w:rsidRDefault="004728C2" w:rsidP="0048711D">
            <w:pPr>
              <w:spacing w:after="0" w:line="240" w:lineRule="auto"/>
              <w:ind w:firstLine="0"/>
              <w:jc w:val="left"/>
              <w:rPr>
                <w:sz w:val="26"/>
                <w:szCs w:val="26"/>
              </w:rPr>
            </w:pPr>
            <w:r w:rsidRPr="0048711D">
              <w:rPr>
                <w:sz w:val="26"/>
                <w:szCs w:val="26"/>
              </w:rPr>
              <w:t xml:space="preserve"> </w:t>
            </w:r>
          </w:p>
        </w:tc>
        <w:tc>
          <w:tcPr>
            <w:tcW w:w="2700" w:type="dxa"/>
            <w:tcBorders>
              <w:top w:val="nil"/>
              <w:left w:val="nil"/>
              <w:bottom w:val="nil"/>
              <w:right w:val="nil"/>
            </w:tcBorders>
            <w:vAlign w:val="bottom"/>
          </w:tcPr>
          <w:p w:rsidR="00B520D8" w:rsidRPr="0048711D" w:rsidRDefault="004728C2" w:rsidP="0048711D">
            <w:pPr>
              <w:spacing w:after="0" w:line="240" w:lineRule="auto"/>
              <w:ind w:right="60" w:firstLine="0"/>
              <w:jc w:val="left"/>
              <w:rPr>
                <w:sz w:val="26"/>
                <w:szCs w:val="26"/>
              </w:rPr>
            </w:pPr>
            <w:r w:rsidRPr="0048711D">
              <w:rPr>
                <w:sz w:val="26"/>
                <w:szCs w:val="26"/>
              </w:rPr>
              <w:t>______________________ (</w:t>
            </w:r>
            <w:r w:rsidRPr="0048711D">
              <w:rPr>
                <w:i/>
                <w:sz w:val="26"/>
                <w:szCs w:val="26"/>
              </w:rPr>
              <w:t>почтовый индекс и адрес, адрес электронной почты)</w:t>
            </w:r>
          </w:p>
        </w:tc>
      </w:tr>
    </w:tbl>
    <w:p w:rsidR="00B520D8" w:rsidRPr="0048711D" w:rsidRDefault="004728C2" w:rsidP="0048711D">
      <w:pPr>
        <w:spacing w:after="0" w:line="240" w:lineRule="auto"/>
        <w:ind w:left="703" w:right="693" w:hanging="10"/>
        <w:jc w:val="center"/>
        <w:rPr>
          <w:sz w:val="26"/>
          <w:szCs w:val="26"/>
        </w:rPr>
      </w:pPr>
      <w:r w:rsidRPr="0048711D">
        <w:rPr>
          <w:sz w:val="26"/>
          <w:szCs w:val="26"/>
        </w:rPr>
        <w:t>РАЗРЕШЕНИЕ</w:t>
      </w:r>
    </w:p>
    <w:p w:rsidR="00B520D8" w:rsidRDefault="004728C2" w:rsidP="0048711D">
      <w:pPr>
        <w:spacing w:after="0" w:line="240" w:lineRule="auto"/>
        <w:ind w:left="703" w:right="693" w:hanging="10"/>
        <w:jc w:val="center"/>
        <w:rPr>
          <w:sz w:val="26"/>
          <w:szCs w:val="26"/>
        </w:rPr>
      </w:pPr>
      <w:r w:rsidRPr="0048711D">
        <w:rPr>
          <w:sz w:val="26"/>
          <w:szCs w:val="26"/>
        </w:rPr>
        <w:t>на право вырубки зел</w:t>
      </w:r>
      <w:r w:rsidR="005774A5">
        <w:rPr>
          <w:sz w:val="26"/>
          <w:szCs w:val="26"/>
        </w:rPr>
        <w:t>ё</w:t>
      </w:r>
      <w:r w:rsidRPr="0048711D">
        <w:rPr>
          <w:sz w:val="26"/>
          <w:szCs w:val="26"/>
        </w:rPr>
        <w:t>ных насаждений</w:t>
      </w:r>
    </w:p>
    <w:p w:rsidR="005774A5" w:rsidRPr="0048711D" w:rsidRDefault="005774A5" w:rsidP="0048711D">
      <w:pPr>
        <w:spacing w:after="0" w:line="240" w:lineRule="auto"/>
        <w:ind w:left="703" w:right="693" w:hanging="10"/>
        <w:jc w:val="center"/>
        <w:rPr>
          <w:sz w:val="26"/>
          <w:szCs w:val="26"/>
        </w:rPr>
      </w:pPr>
    </w:p>
    <w:p w:rsidR="00B520D8" w:rsidRPr="0048711D" w:rsidRDefault="004728C2" w:rsidP="0048711D">
      <w:pPr>
        <w:spacing w:after="0" w:line="240" w:lineRule="auto"/>
        <w:ind w:left="-56" w:firstLine="0"/>
        <w:jc w:val="left"/>
        <w:rPr>
          <w:sz w:val="26"/>
          <w:szCs w:val="26"/>
        </w:rPr>
      </w:pPr>
      <w:r w:rsidRPr="0048711D">
        <w:rPr>
          <w:rFonts w:eastAsia="Calibri"/>
          <w:noProof/>
          <w:sz w:val="26"/>
          <w:szCs w:val="26"/>
        </w:rPr>
        <mc:AlternateContent>
          <mc:Choice Requires="wpg">
            <w:drawing>
              <wp:inline distT="0" distB="0" distL="0" distR="0">
                <wp:extent cx="5976620" cy="6350"/>
                <wp:effectExtent l="0" t="0" r="0" b="0"/>
                <wp:docPr id="80731" name="Group 80731"/>
                <wp:cNvGraphicFramePr/>
                <a:graphic xmlns:a="http://schemas.openxmlformats.org/drawingml/2006/main">
                  <a:graphicData uri="http://schemas.microsoft.com/office/word/2010/wordprocessingGroup">
                    <wpg:wgp>
                      <wpg:cNvGrpSpPr/>
                      <wpg:grpSpPr>
                        <a:xfrm>
                          <a:off x="0" y="0"/>
                          <a:ext cx="5976620" cy="6350"/>
                          <a:chOff x="0" y="0"/>
                          <a:chExt cx="5976620" cy="6350"/>
                        </a:xfrm>
                      </wpg:grpSpPr>
                      <wps:wsp>
                        <wps:cNvPr id="15040" name="Shape 15040"/>
                        <wps:cNvSpPr/>
                        <wps:spPr>
                          <a:xfrm>
                            <a:off x="0" y="0"/>
                            <a:ext cx="1980565" cy="0"/>
                          </a:xfrm>
                          <a:custGeom>
                            <a:avLst/>
                            <a:gdLst/>
                            <a:ahLst/>
                            <a:cxnLst/>
                            <a:rect l="0" t="0" r="0" b="0"/>
                            <a:pathLst>
                              <a:path w="1980565">
                                <a:moveTo>
                                  <a:pt x="0" y="0"/>
                                </a:moveTo>
                                <a:lnTo>
                                  <a:pt x="19805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041" name="Shape 15041"/>
                        <wps:cNvSpPr/>
                        <wps:spPr>
                          <a:xfrm>
                            <a:off x="4428490" y="0"/>
                            <a:ext cx="1548130" cy="0"/>
                          </a:xfrm>
                          <a:custGeom>
                            <a:avLst/>
                            <a:gdLst/>
                            <a:ahLst/>
                            <a:cxnLst/>
                            <a:rect l="0" t="0" r="0" b="0"/>
                            <a:pathLst>
                              <a:path w="1548130">
                                <a:moveTo>
                                  <a:pt x="0" y="0"/>
                                </a:moveTo>
                                <a:lnTo>
                                  <a:pt x="154813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80731" style="width:470.6pt;height:0.5pt;mso-position-horizontal-relative:char;mso-position-vertical-relative:line" coordsize="59766,63">
                <v:shape id="Shape 15040" style="position:absolute;width:19805;height:0;left:0;top:0;" coordsize="1980565,0" path="m0,0l1980565,0">
                  <v:stroke weight="0.5pt" endcap="flat" joinstyle="miter" miterlimit="10" on="true" color="#000000"/>
                  <v:fill on="false" color="#000000" opacity="0"/>
                </v:shape>
                <v:shape id="Shape 15041" style="position:absolute;width:15481;height:0;left:44284;top:0;" coordsize="1548130,0" path="m0,0l1548130,0">
                  <v:stroke weight="0.5pt" endcap="flat" joinstyle="miter" miterlimit="10" on="true" color="#000000"/>
                  <v:fill on="false" color="#000000" opacity="0"/>
                </v:shape>
              </v:group>
            </w:pict>
          </mc:Fallback>
        </mc:AlternateContent>
      </w:r>
    </w:p>
    <w:p w:rsidR="00B520D8" w:rsidRPr="0048711D" w:rsidRDefault="004728C2" w:rsidP="005774A5">
      <w:pPr>
        <w:spacing w:after="0" w:line="240" w:lineRule="auto"/>
        <w:ind w:firstLine="0"/>
        <w:jc w:val="left"/>
        <w:rPr>
          <w:sz w:val="26"/>
          <w:szCs w:val="26"/>
        </w:rPr>
      </w:pPr>
      <w:r w:rsidRPr="0048711D">
        <w:rPr>
          <w:rFonts w:eastAsia="Calibri"/>
          <w:sz w:val="26"/>
          <w:szCs w:val="26"/>
        </w:rPr>
        <w:tab/>
      </w:r>
      <w:r w:rsidRPr="0048711D">
        <w:rPr>
          <w:i/>
          <w:sz w:val="26"/>
          <w:szCs w:val="26"/>
        </w:rPr>
        <w:t xml:space="preserve">дата решения </w:t>
      </w:r>
      <w:r w:rsidRPr="0048711D">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Pr="0048711D">
        <w:rPr>
          <w:i/>
          <w:sz w:val="26"/>
          <w:szCs w:val="26"/>
        </w:rPr>
        <w:t xml:space="preserve">номер решения </w:t>
      </w:r>
    </w:p>
    <w:p w:rsidR="005774A5" w:rsidRDefault="004728C2" w:rsidP="005774A5">
      <w:pPr>
        <w:spacing w:after="0" w:line="240" w:lineRule="auto"/>
        <w:ind w:firstLine="0"/>
        <w:rPr>
          <w:i/>
          <w:sz w:val="26"/>
          <w:szCs w:val="26"/>
        </w:rPr>
      </w:pPr>
      <w:r w:rsidRPr="0048711D">
        <w:rPr>
          <w:i/>
          <w:sz w:val="26"/>
          <w:szCs w:val="26"/>
        </w:rPr>
        <w:t>уполномоченного органа</w:t>
      </w:r>
      <w:r w:rsidR="005774A5">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005774A5" w:rsidRPr="0048711D">
        <w:rPr>
          <w:i/>
          <w:sz w:val="26"/>
          <w:szCs w:val="26"/>
        </w:rPr>
        <w:t>уполномоченного</w:t>
      </w:r>
      <w:r w:rsidR="005774A5" w:rsidRPr="005774A5">
        <w:rPr>
          <w:i/>
          <w:sz w:val="26"/>
          <w:szCs w:val="26"/>
        </w:rPr>
        <w:t xml:space="preserve"> </w:t>
      </w:r>
      <w:r w:rsidR="005774A5" w:rsidRPr="0048711D">
        <w:rPr>
          <w:i/>
          <w:sz w:val="26"/>
          <w:szCs w:val="26"/>
        </w:rPr>
        <w:t>органа</w:t>
      </w:r>
    </w:p>
    <w:p w:rsidR="005774A5" w:rsidRPr="0048711D" w:rsidRDefault="005774A5" w:rsidP="005774A5">
      <w:pPr>
        <w:spacing w:after="0" w:line="240" w:lineRule="auto"/>
        <w:ind w:firstLine="0"/>
        <w:rPr>
          <w:sz w:val="26"/>
          <w:szCs w:val="26"/>
        </w:rPr>
      </w:pPr>
      <w:r w:rsidRPr="0048711D">
        <w:rPr>
          <w:i/>
          <w:sz w:val="26"/>
          <w:szCs w:val="26"/>
        </w:rPr>
        <w:t>местного самоуправления</w:t>
      </w:r>
      <w:r>
        <w:rPr>
          <w:i/>
          <w:sz w:val="26"/>
          <w:szCs w:val="26"/>
        </w:rPr>
        <w:tab/>
      </w:r>
      <w:r>
        <w:rPr>
          <w:i/>
          <w:sz w:val="26"/>
          <w:szCs w:val="26"/>
        </w:rPr>
        <w:tab/>
      </w:r>
      <w:r>
        <w:rPr>
          <w:i/>
          <w:sz w:val="26"/>
          <w:szCs w:val="26"/>
        </w:rPr>
        <w:tab/>
      </w:r>
      <w:r>
        <w:rPr>
          <w:i/>
          <w:sz w:val="26"/>
          <w:szCs w:val="26"/>
        </w:rPr>
        <w:tab/>
      </w:r>
      <w:r>
        <w:rPr>
          <w:i/>
          <w:sz w:val="26"/>
          <w:szCs w:val="26"/>
        </w:rPr>
        <w:tab/>
      </w:r>
      <w:r w:rsidR="004728C2" w:rsidRPr="0048711D">
        <w:rPr>
          <w:i/>
          <w:sz w:val="26"/>
          <w:szCs w:val="26"/>
        </w:rPr>
        <w:t xml:space="preserve">местного самоуправления </w:t>
      </w:r>
    </w:p>
    <w:p w:rsidR="00B520D8" w:rsidRPr="0048711D" w:rsidRDefault="00B520D8" w:rsidP="0048711D">
      <w:pPr>
        <w:spacing w:after="0" w:line="240" w:lineRule="auto"/>
        <w:ind w:left="161" w:firstLine="88"/>
        <w:jc w:val="left"/>
        <w:rPr>
          <w:sz w:val="26"/>
          <w:szCs w:val="26"/>
        </w:rPr>
      </w:pPr>
    </w:p>
    <w:p w:rsidR="00B520D8" w:rsidRPr="0048711D" w:rsidRDefault="004728C2" w:rsidP="0048711D">
      <w:pPr>
        <w:spacing w:after="0" w:line="240" w:lineRule="auto"/>
        <w:ind w:left="-15"/>
        <w:rPr>
          <w:sz w:val="26"/>
          <w:szCs w:val="26"/>
        </w:rPr>
      </w:pPr>
      <w:r w:rsidRPr="0048711D">
        <w:rPr>
          <w:sz w:val="26"/>
          <w:szCs w:val="26"/>
        </w:rPr>
        <w:t xml:space="preserve">По результатам рассмотрения запроса </w:t>
      </w:r>
      <w:r w:rsidRPr="0048711D">
        <w:rPr>
          <w:i/>
          <w:sz w:val="26"/>
          <w:szCs w:val="26"/>
        </w:rPr>
        <w:t>________________________</w:t>
      </w:r>
      <w:r w:rsidRPr="0048711D">
        <w:rPr>
          <w:sz w:val="26"/>
          <w:szCs w:val="26"/>
        </w:rPr>
        <w:t>, уведомляем о предоставлении разрешения на право вырубки зел</w:t>
      </w:r>
      <w:r w:rsidR="00C6738F">
        <w:rPr>
          <w:sz w:val="26"/>
          <w:szCs w:val="26"/>
        </w:rPr>
        <w:t>ё</w:t>
      </w:r>
      <w:r w:rsidRPr="0048711D">
        <w:rPr>
          <w:sz w:val="26"/>
          <w:szCs w:val="26"/>
        </w:rPr>
        <w:t xml:space="preserve">ных насаждений </w:t>
      </w:r>
      <w:r w:rsidRPr="0048711D">
        <w:rPr>
          <w:i/>
          <w:sz w:val="26"/>
          <w:szCs w:val="26"/>
        </w:rPr>
        <w:t>____________</w:t>
      </w:r>
      <w:r w:rsidRPr="0048711D">
        <w:rPr>
          <w:sz w:val="26"/>
          <w:szCs w:val="26"/>
        </w:rPr>
        <w:t xml:space="preserve"> на основании </w:t>
      </w:r>
      <w:r w:rsidRPr="0048711D">
        <w:rPr>
          <w:i/>
          <w:sz w:val="26"/>
          <w:szCs w:val="26"/>
        </w:rPr>
        <w:t>_______________</w:t>
      </w:r>
      <w:r w:rsidR="00C6738F">
        <w:rPr>
          <w:i/>
          <w:sz w:val="26"/>
          <w:szCs w:val="26"/>
        </w:rPr>
        <w:t xml:space="preserve"> </w:t>
      </w:r>
      <w:r w:rsidRPr="0048711D">
        <w:rPr>
          <w:sz w:val="26"/>
          <w:szCs w:val="26"/>
        </w:rPr>
        <w:t>на земельном участке</w:t>
      </w:r>
      <w:r w:rsidRPr="0048711D">
        <w:rPr>
          <w:i/>
          <w:sz w:val="26"/>
          <w:szCs w:val="26"/>
        </w:rPr>
        <w:t xml:space="preserve"> </w:t>
      </w:r>
      <w:r w:rsidRPr="0048711D">
        <w:rPr>
          <w:sz w:val="26"/>
          <w:szCs w:val="26"/>
        </w:rPr>
        <w:t xml:space="preserve">с кадастровым номером </w:t>
      </w:r>
      <w:r w:rsidRPr="0048711D">
        <w:rPr>
          <w:i/>
          <w:sz w:val="26"/>
          <w:szCs w:val="26"/>
        </w:rPr>
        <w:t>__________________</w:t>
      </w:r>
      <w:r w:rsidRPr="0048711D">
        <w:rPr>
          <w:sz w:val="26"/>
          <w:szCs w:val="26"/>
        </w:rPr>
        <w:t xml:space="preserve"> на срок до</w:t>
      </w:r>
      <w:r w:rsidRPr="0048711D">
        <w:rPr>
          <w:i/>
          <w:sz w:val="26"/>
          <w:szCs w:val="26"/>
        </w:rPr>
        <w:t>____________________</w:t>
      </w:r>
      <w:r w:rsidRPr="0048711D">
        <w:rPr>
          <w:sz w:val="26"/>
          <w:szCs w:val="26"/>
        </w:rPr>
        <w:t>.</w:t>
      </w:r>
    </w:p>
    <w:p w:rsidR="00B520D8" w:rsidRDefault="004728C2" w:rsidP="0048711D">
      <w:pPr>
        <w:spacing w:after="0" w:line="240" w:lineRule="auto"/>
        <w:ind w:left="-15" w:firstLine="0"/>
        <w:rPr>
          <w:sz w:val="26"/>
          <w:szCs w:val="26"/>
        </w:rPr>
      </w:pPr>
      <w:r w:rsidRPr="0048711D">
        <w:rPr>
          <w:sz w:val="26"/>
          <w:szCs w:val="26"/>
        </w:rPr>
        <w:t>Приложение: схема участка с нанесением зел</w:t>
      </w:r>
      <w:r w:rsidR="00C6738F">
        <w:rPr>
          <w:sz w:val="26"/>
          <w:szCs w:val="26"/>
        </w:rPr>
        <w:t>ё</w:t>
      </w:r>
      <w:r w:rsidRPr="0048711D">
        <w:rPr>
          <w:sz w:val="26"/>
          <w:szCs w:val="26"/>
        </w:rPr>
        <w:t>ных насаждений, подлежащих вырубке.</w:t>
      </w:r>
    </w:p>
    <w:p w:rsidR="00C6738F" w:rsidRDefault="00C6738F" w:rsidP="0048711D">
      <w:pPr>
        <w:spacing w:after="0" w:line="240" w:lineRule="auto"/>
        <w:ind w:left="-15" w:firstLine="0"/>
        <w:rPr>
          <w:sz w:val="26"/>
          <w:szCs w:val="26"/>
        </w:rPr>
      </w:pPr>
    </w:p>
    <w:p w:rsidR="00C6738F" w:rsidRPr="0048711D" w:rsidRDefault="00C6738F" w:rsidP="0048711D">
      <w:pPr>
        <w:spacing w:after="0" w:line="240" w:lineRule="auto"/>
        <w:ind w:left="-15" w:firstLine="0"/>
        <w:rPr>
          <w:sz w:val="26"/>
          <w:szCs w:val="26"/>
        </w:rPr>
      </w:pPr>
    </w:p>
    <w:p w:rsidR="00B520D8" w:rsidRPr="0048711D" w:rsidRDefault="004728C2" w:rsidP="0048711D">
      <w:pPr>
        <w:spacing w:after="0" w:line="240" w:lineRule="auto"/>
        <w:ind w:left="-5" w:hanging="10"/>
        <w:jc w:val="left"/>
        <w:rPr>
          <w:sz w:val="26"/>
          <w:szCs w:val="26"/>
        </w:rPr>
      </w:pPr>
      <w:r w:rsidRPr="0048711D">
        <w:rPr>
          <w:i/>
          <w:sz w:val="26"/>
          <w:szCs w:val="26"/>
        </w:rPr>
        <w:t>________________________________________</w:t>
      </w:r>
    </w:p>
    <w:tbl>
      <w:tblPr>
        <w:tblStyle w:val="TableGrid"/>
        <w:tblpPr w:vertAnchor="text" w:tblpX="5269" w:tblpY="-67"/>
        <w:tblOverlap w:val="never"/>
        <w:tblW w:w="4531" w:type="dxa"/>
        <w:tblInd w:w="0" w:type="dxa"/>
        <w:tblCellMar>
          <w:top w:w="67" w:type="dxa"/>
          <w:left w:w="115" w:type="dxa"/>
          <w:right w:w="115" w:type="dxa"/>
        </w:tblCellMar>
        <w:tblLook w:val="04A0" w:firstRow="1" w:lastRow="0" w:firstColumn="1" w:lastColumn="0" w:noHBand="0" w:noVBand="1"/>
      </w:tblPr>
      <w:tblGrid>
        <w:gridCol w:w="4531"/>
      </w:tblGrid>
      <w:tr w:rsidR="00B520D8" w:rsidRPr="0048711D" w:rsidTr="00C6738F">
        <w:trPr>
          <w:trHeight w:val="838"/>
        </w:trPr>
        <w:tc>
          <w:tcPr>
            <w:tcW w:w="4531" w:type="dxa"/>
            <w:tcBorders>
              <w:top w:val="single" w:sz="4" w:space="0" w:color="000000"/>
              <w:left w:val="single" w:sz="4" w:space="0" w:color="000000"/>
              <w:bottom w:val="single" w:sz="4" w:space="0" w:color="000000"/>
              <w:right w:val="single" w:sz="4" w:space="0" w:color="000000"/>
            </w:tcBorders>
          </w:tcPr>
          <w:p w:rsidR="00B520D8" w:rsidRPr="0048711D" w:rsidRDefault="004728C2" w:rsidP="00C6738F">
            <w:pPr>
              <w:spacing w:after="0" w:line="240" w:lineRule="auto"/>
              <w:ind w:left="1338" w:right="1250" w:firstLine="0"/>
              <w:jc w:val="center"/>
              <w:rPr>
                <w:sz w:val="26"/>
                <w:szCs w:val="26"/>
              </w:rPr>
            </w:pPr>
            <w:r w:rsidRPr="0048711D">
              <w:rPr>
                <w:b/>
                <w:sz w:val="26"/>
                <w:szCs w:val="26"/>
              </w:rPr>
              <w:t>Сведения об электронной подписи</w:t>
            </w:r>
          </w:p>
        </w:tc>
      </w:tr>
    </w:tbl>
    <w:p w:rsidR="00B520D8" w:rsidRDefault="004728C2" w:rsidP="00C6738F">
      <w:pPr>
        <w:spacing w:after="0" w:line="240" w:lineRule="auto"/>
        <w:ind w:right="-1411" w:firstLine="0"/>
        <w:jc w:val="left"/>
        <w:rPr>
          <w:b/>
          <w:i/>
          <w:sz w:val="26"/>
          <w:szCs w:val="26"/>
        </w:rPr>
      </w:pPr>
      <w:r w:rsidRPr="0048711D">
        <w:rPr>
          <w:b/>
          <w:i/>
          <w:sz w:val="26"/>
          <w:szCs w:val="26"/>
        </w:rPr>
        <w:t>{Ф.И.О. должность уполномоченного сотрудника}</w:t>
      </w:r>
    </w:p>
    <w:p w:rsidR="00C6738F" w:rsidRPr="0048711D" w:rsidRDefault="00C6738F" w:rsidP="0048711D">
      <w:pPr>
        <w:spacing w:after="0" w:line="240" w:lineRule="auto"/>
        <w:ind w:left="1805" w:right="-1411" w:hanging="1356"/>
        <w:jc w:val="left"/>
        <w:rPr>
          <w:sz w:val="26"/>
          <w:szCs w:val="26"/>
        </w:rPr>
      </w:pPr>
    </w:p>
    <w:p w:rsidR="00C6738F" w:rsidRDefault="00C6738F" w:rsidP="0048711D">
      <w:pPr>
        <w:spacing w:after="0" w:line="240" w:lineRule="auto"/>
        <w:ind w:left="10" w:right="-13" w:hanging="10"/>
        <w:jc w:val="right"/>
        <w:rPr>
          <w:sz w:val="26"/>
          <w:szCs w:val="26"/>
        </w:rPr>
        <w:sectPr w:rsidR="00C6738F" w:rsidSect="00D36D8D">
          <w:footnotePr>
            <w:numRestart w:val="eachPage"/>
          </w:footnotePr>
          <w:pgSz w:w="11910" w:h="16840"/>
          <w:pgMar w:top="567" w:right="851" w:bottom="851" w:left="1701" w:header="720" w:footer="720" w:gutter="0"/>
          <w:cols w:space="720"/>
        </w:sectPr>
      </w:pPr>
    </w:p>
    <w:p w:rsidR="00DC6EC5" w:rsidRDefault="00DC6EC5" w:rsidP="0048711D">
      <w:pPr>
        <w:spacing w:after="0" w:line="240" w:lineRule="auto"/>
        <w:ind w:left="10" w:right="-13" w:hanging="10"/>
        <w:jc w:val="right"/>
        <w:rPr>
          <w:sz w:val="26"/>
          <w:szCs w:val="26"/>
        </w:rPr>
      </w:pPr>
    </w:p>
    <w:p w:rsidR="00B520D8" w:rsidRPr="0048711D" w:rsidRDefault="004728C2" w:rsidP="00A47BF2">
      <w:pPr>
        <w:spacing w:after="0" w:line="256" w:lineRule="auto"/>
        <w:ind w:firstLine="0"/>
        <w:jc w:val="right"/>
        <w:rPr>
          <w:sz w:val="26"/>
          <w:szCs w:val="26"/>
        </w:rPr>
      </w:pPr>
      <w:r w:rsidRPr="0048711D">
        <w:rPr>
          <w:sz w:val="26"/>
          <w:szCs w:val="26"/>
        </w:rPr>
        <w:t>Приложение</w:t>
      </w:r>
    </w:p>
    <w:p w:rsidR="00A47BF2" w:rsidRDefault="004728C2" w:rsidP="00A47BF2">
      <w:pPr>
        <w:spacing w:after="0" w:line="256" w:lineRule="auto"/>
        <w:ind w:firstLine="0"/>
        <w:jc w:val="right"/>
        <w:rPr>
          <w:sz w:val="26"/>
          <w:szCs w:val="26"/>
        </w:rPr>
      </w:pPr>
      <w:r w:rsidRPr="0048711D">
        <w:rPr>
          <w:sz w:val="26"/>
          <w:szCs w:val="26"/>
        </w:rPr>
        <w:t>к разрешению на право вырубки</w:t>
      </w:r>
    </w:p>
    <w:p w:rsidR="00B520D8" w:rsidRPr="0048711D" w:rsidRDefault="004728C2" w:rsidP="00A47BF2">
      <w:pPr>
        <w:spacing w:after="0" w:line="256" w:lineRule="auto"/>
        <w:ind w:firstLine="0"/>
        <w:jc w:val="right"/>
        <w:rPr>
          <w:sz w:val="26"/>
          <w:szCs w:val="26"/>
        </w:rPr>
      </w:pPr>
      <w:r w:rsidRPr="0048711D">
        <w:rPr>
          <w:sz w:val="26"/>
          <w:szCs w:val="26"/>
        </w:rPr>
        <w:t>зел</w:t>
      </w:r>
      <w:r w:rsidR="00A47BF2">
        <w:rPr>
          <w:sz w:val="26"/>
          <w:szCs w:val="26"/>
        </w:rPr>
        <w:t>ё</w:t>
      </w:r>
      <w:r w:rsidRPr="0048711D">
        <w:rPr>
          <w:sz w:val="26"/>
          <w:szCs w:val="26"/>
        </w:rPr>
        <w:t>ных насаждений</w:t>
      </w:r>
    </w:p>
    <w:p w:rsidR="00B520D8" w:rsidRPr="0048711D" w:rsidRDefault="004728C2" w:rsidP="00A47BF2">
      <w:pPr>
        <w:spacing w:after="0" w:line="256" w:lineRule="auto"/>
        <w:ind w:firstLine="0"/>
        <w:jc w:val="right"/>
        <w:rPr>
          <w:sz w:val="26"/>
          <w:szCs w:val="26"/>
        </w:rPr>
      </w:pPr>
      <w:r w:rsidRPr="0048711D">
        <w:rPr>
          <w:sz w:val="26"/>
          <w:szCs w:val="26"/>
        </w:rPr>
        <w:t>Регистрационный №:</w:t>
      </w:r>
    </w:p>
    <w:p w:rsidR="00B520D8" w:rsidRPr="0048711D" w:rsidRDefault="004728C2" w:rsidP="00A47BF2">
      <w:pPr>
        <w:spacing w:after="0" w:line="256" w:lineRule="auto"/>
        <w:ind w:firstLine="0"/>
        <w:jc w:val="right"/>
        <w:rPr>
          <w:sz w:val="26"/>
          <w:szCs w:val="26"/>
        </w:rPr>
      </w:pPr>
      <w:r w:rsidRPr="0048711D">
        <w:rPr>
          <w:sz w:val="26"/>
          <w:szCs w:val="26"/>
        </w:rPr>
        <w:t>_______________</w:t>
      </w:r>
    </w:p>
    <w:p w:rsidR="00B520D8" w:rsidRPr="0048711D" w:rsidRDefault="004728C2" w:rsidP="00A47BF2">
      <w:pPr>
        <w:spacing w:after="0" w:line="256" w:lineRule="auto"/>
        <w:ind w:firstLine="0"/>
        <w:jc w:val="right"/>
        <w:rPr>
          <w:sz w:val="26"/>
          <w:szCs w:val="26"/>
        </w:rPr>
      </w:pPr>
      <w:r w:rsidRPr="0048711D">
        <w:rPr>
          <w:sz w:val="26"/>
          <w:szCs w:val="26"/>
        </w:rPr>
        <w:t>Дата: _______________</w:t>
      </w:r>
    </w:p>
    <w:p w:rsidR="00A47BF2" w:rsidRDefault="00A47BF2" w:rsidP="0048711D">
      <w:pPr>
        <w:spacing w:after="0" w:line="240" w:lineRule="auto"/>
        <w:ind w:left="717" w:right="707" w:hanging="10"/>
        <w:jc w:val="center"/>
        <w:rPr>
          <w:b/>
          <w:sz w:val="26"/>
          <w:szCs w:val="26"/>
        </w:rPr>
      </w:pPr>
    </w:p>
    <w:p w:rsidR="00B520D8" w:rsidRPr="0048711D" w:rsidRDefault="004728C2" w:rsidP="0048711D">
      <w:pPr>
        <w:spacing w:after="0" w:line="240" w:lineRule="auto"/>
        <w:ind w:left="717" w:right="707" w:hanging="10"/>
        <w:jc w:val="center"/>
        <w:rPr>
          <w:sz w:val="26"/>
          <w:szCs w:val="26"/>
        </w:rPr>
      </w:pPr>
      <w:r w:rsidRPr="0048711D">
        <w:rPr>
          <w:b/>
          <w:sz w:val="26"/>
          <w:szCs w:val="26"/>
        </w:rPr>
        <w:t>СХЕМА УЧАСТКА С НАНЕСЕНИЕМ ЗЕЛ</w:t>
      </w:r>
      <w:r w:rsidR="00A47BF2">
        <w:rPr>
          <w:b/>
          <w:sz w:val="26"/>
          <w:szCs w:val="26"/>
        </w:rPr>
        <w:t>Ё</w:t>
      </w:r>
      <w:r w:rsidRPr="0048711D">
        <w:rPr>
          <w:b/>
          <w:sz w:val="26"/>
          <w:szCs w:val="26"/>
        </w:rPr>
        <w:t xml:space="preserve">НЫХ НАСАЖДЕНИЙ, </w:t>
      </w:r>
    </w:p>
    <w:p w:rsidR="00B520D8" w:rsidRDefault="004728C2" w:rsidP="0048711D">
      <w:pPr>
        <w:pStyle w:val="1"/>
        <w:spacing w:after="0" w:line="240" w:lineRule="auto"/>
        <w:ind w:left="717" w:right="707"/>
        <w:rPr>
          <w:sz w:val="26"/>
          <w:szCs w:val="26"/>
        </w:rPr>
      </w:pPr>
      <w:r w:rsidRPr="0048711D">
        <w:rPr>
          <w:sz w:val="26"/>
          <w:szCs w:val="26"/>
        </w:rPr>
        <w:t>ПОДЛЕЖАЩИХ ВЫРУБКЕ</w:t>
      </w:r>
    </w:p>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Pr="00A47BF2" w:rsidRDefault="00A47BF2" w:rsidP="00A47BF2"/>
    <w:p w:rsidR="00B520D8" w:rsidRPr="0048711D" w:rsidRDefault="004728C2" w:rsidP="00B61D3F">
      <w:pPr>
        <w:spacing w:after="0" w:line="240" w:lineRule="auto"/>
        <w:ind w:firstLine="567"/>
        <w:jc w:val="left"/>
        <w:rPr>
          <w:sz w:val="26"/>
          <w:szCs w:val="26"/>
        </w:rPr>
      </w:pPr>
      <w:r w:rsidRPr="0048711D">
        <w:rPr>
          <w:i/>
          <w:sz w:val="26"/>
          <w:szCs w:val="26"/>
        </w:rPr>
        <w:t xml:space="preserve"> </w:t>
      </w:r>
      <w:r w:rsidR="00B61D3F">
        <w:rPr>
          <w:sz w:val="26"/>
          <w:szCs w:val="26"/>
        </w:rPr>
        <w:t>_</w:t>
      </w:r>
      <w:r w:rsidR="00B61D3F" w:rsidRPr="0048711D">
        <w:rPr>
          <w:i/>
          <w:sz w:val="26"/>
          <w:szCs w:val="26"/>
        </w:rPr>
        <w:t>_____________________________</w:t>
      </w:r>
    </w:p>
    <w:tbl>
      <w:tblPr>
        <w:tblStyle w:val="TableGrid"/>
        <w:tblpPr w:vertAnchor="text" w:tblpX="4963" w:tblpY="-67"/>
        <w:tblOverlap w:val="never"/>
        <w:tblW w:w="4503" w:type="dxa"/>
        <w:tblInd w:w="0" w:type="dxa"/>
        <w:tblCellMar>
          <w:top w:w="67" w:type="dxa"/>
          <w:left w:w="115" w:type="dxa"/>
          <w:right w:w="115" w:type="dxa"/>
        </w:tblCellMar>
        <w:tblLook w:val="04A0" w:firstRow="1" w:lastRow="0" w:firstColumn="1" w:lastColumn="0" w:noHBand="0" w:noVBand="1"/>
      </w:tblPr>
      <w:tblGrid>
        <w:gridCol w:w="4503"/>
      </w:tblGrid>
      <w:tr w:rsidR="00B520D8" w:rsidRPr="0048711D">
        <w:trPr>
          <w:trHeight w:val="838"/>
        </w:trPr>
        <w:tc>
          <w:tcPr>
            <w:tcW w:w="450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035" w:right="947" w:firstLine="0"/>
              <w:jc w:val="center"/>
              <w:rPr>
                <w:sz w:val="26"/>
                <w:szCs w:val="26"/>
              </w:rPr>
            </w:pPr>
            <w:r w:rsidRPr="0048711D">
              <w:rPr>
                <w:b/>
                <w:sz w:val="26"/>
                <w:szCs w:val="26"/>
              </w:rPr>
              <w:t>Сведения об электронной подписи</w:t>
            </w:r>
          </w:p>
        </w:tc>
      </w:tr>
    </w:tbl>
    <w:p w:rsidR="00B520D8" w:rsidRPr="0048711D" w:rsidRDefault="004728C2" w:rsidP="0048711D">
      <w:pPr>
        <w:spacing w:after="0" w:line="240" w:lineRule="auto"/>
        <w:ind w:left="1798" w:hanging="1354"/>
        <w:jc w:val="left"/>
        <w:rPr>
          <w:sz w:val="26"/>
          <w:szCs w:val="26"/>
        </w:rPr>
      </w:pPr>
      <w:r w:rsidRPr="0048711D">
        <w:rPr>
          <w:b/>
          <w:sz w:val="26"/>
          <w:szCs w:val="26"/>
        </w:rPr>
        <w:t>{Ф.И.О. должность уполномоченного сотрудника}</w:t>
      </w:r>
    </w:p>
    <w:p w:rsidR="00A47BF2" w:rsidRDefault="00A47BF2" w:rsidP="0048711D">
      <w:pPr>
        <w:spacing w:after="0" w:line="240" w:lineRule="auto"/>
        <w:ind w:left="10" w:right="-13" w:hanging="10"/>
        <w:jc w:val="right"/>
        <w:rPr>
          <w:sz w:val="26"/>
          <w:szCs w:val="26"/>
        </w:rPr>
      </w:pPr>
    </w:p>
    <w:p w:rsidR="00A47BF2" w:rsidRDefault="00A47BF2" w:rsidP="0048711D">
      <w:pPr>
        <w:spacing w:after="0" w:line="240" w:lineRule="auto"/>
        <w:ind w:left="10" w:right="-13" w:hanging="10"/>
        <w:jc w:val="right"/>
        <w:rPr>
          <w:sz w:val="26"/>
          <w:szCs w:val="26"/>
        </w:rPr>
      </w:pPr>
    </w:p>
    <w:p w:rsidR="00A47BF2" w:rsidRDefault="00A47BF2" w:rsidP="0048711D">
      <w:pPr>
        <w:spacing w:after="0" w:line="240" w:lineRule="auto"/>
        <w:ind w:left="10" w:right="-13" w:hanging="10"/>
        <w:jc w:val="right"/>
        <w:rPr>
          <w:sz w:val="26"/>
          <w:szCs w:val="26"/>
        </w:rPr>
        <w:sectPr w:rsidR="00A47BF2" w:rsidSect="00D36D8D">
          <w:footnotePr>
            <w:numRestart w:val="eachPage"/>
          </w:footnotePr>
          <w:pgSz w:w="11910" w:h="16840"/>
          <w:pgMar w:top="567" w:right="851" w:bottom="851" w:left="1701" w:header="720" w:footer="720" w:gutter="0"/>
          <w:cols w:space="720"/>
        </w:sectPr>
      </w:pPr>
    </w:p>
    <w:p w:rsidR="00A47BF2" w:rsidRDefault="00A47BF2" w:rsidP="0048711D">
      <w:pPr>
        <w:spacing w:after="0" w:line="240" w:lineRule="auto"/>
        <w:ind w:left="10" w:right="-13" w:hanging="10"/>
        <w:jc w:val="right"/>
        <w:rPr>
          <w:sz w:val="26"/>
          <w:szCs w:val="26"/>
        </w:rPr>
      </w:pPr>
    </w:p>
    <w:p w:rsidR="00D06921" w:rsidRDefault="00D06921" w:rsidP="00D06921">
      <w:pPr>
        <w:spacing w:after="0" w:line="256" w:lineRule="auto"/>
        <w:ind w:firstLine="0"/>
        <w:jc w:val="right"/>
        <w:rPr>
          <w:sz w:val="26"/>
          <w:szCs w:val="26"/>
        </w:rPr>
      </w:pPr>
      <w:r>
        <w:rPr>
          <w:sz w:val="26"/>
          <w:szCs w:val="26"/>
        </w:rPr>
        <w:t>Приложение 2</w:t>
      </w:r>
    </w:p>
    <w:p w:rsidR="00D06921" w:rsidRDefault="00D06921" w:rsidP="00D06921">
      <w:pPr>
        <w:spacing w:after="0" w:line="256" w:lineRule="auto"/>
        <w:ind w:firstLine="0"/>
        <w:jc w:val="right"/>
        <w:rPr>
          <w:sz w:val="26"/>
          <w:szCs w:val="26"/>
        </w:rPr>
      </w:pPr>
      <w:r>
        <w:rPr>
          <w:sz w:val="26"/>
          <w:szCs w:val="26"/>
        </w:rPr>
        <w:t>к Административному регламенту</w:t>
      </w:r>
    </w:p>
    <w:p w:rsidR="00D06921" w:rsidRDefault="00D06921" w:rsidP="00D06921">
      <w:pPr>
        <w:spacing w:after="0" w:line="256" w:lineRule="auto"/>
        <w:ind w:right="-1" w:firstLine="0"/>
        <w:jc w:val="right"/>
        <w:rPr>
          <w:sz w:val="26"/>
          <w:szCs w:val="26"/>
        </w:rPr>
      </w:pPr>
      <w:r>
        <w:rPr>
          <w:sz w:val="26"/>
          <w:szCs w:val="26"/>
        </w:rPr>
        <w:t>по предоставлению муниципальной услуги</w:t>
      </w:r>
    </w:p>
    <w:p w:rsidR="00D06921" w:rsidRDefault="00D06921" w:rsidP="00D06921">
      <w:pPr>
        <w:spacing w:after="0" w:line="256" w:lineRule="auto"/>
        <w:ind w:right="-1" w:firstLine="0"/>
        <w:jc w:val="right"/>
        <w:rPr>
          <w:sz w:val="26"/>
          <w:szCs w:val="26"/>
        </w:rPr>
      </w:pPr>
    </w:p>
    <w:p w:rsidR="00B520D8" w:rsidRPr="00064DD3" w:rsidRDefault="004728C2" w:rsidP="00064DD3">
      <w:pPr>
        <w:spacing w:after="0" w:line="240" w:lineRule="auto"/>
        <w:ind w:firstLine="0"/>
        <w:jc w:val="center"/>
        <w:rPr>
          <w:b/>
          <w:sz w:val="26"/>
          <w:szCs w:val="26"/>
        </w:rPr>
      </w:pPr>
      <w:r w:rsidRPr="0048711D">
        <w:rPr>
          <w:b/>
          <w:sz w:val="26"/>
          <w:szCs w:val="26"/>
        </w:rPr>
        <w:t>Форма решения об отказе в при</w:t>
      </w:r>
      <w:r w:rsidR="00B61D3F">
        <w:rPr>
          <w:b/>
          <w:sz w:val="26"/>
          <w:szCs w:val="26"/>
        </w:rPr>
        <w:t>ё</w:t>
      </w:r>
      <w:r w:rsidRPr="0048711D">
        <w:rPr>
          <w:b/>
          <w:sz w:val="26"/>
          <w:szCs w:val="26"/>
        </w:rPr>
        <w:t xml:space="preserve">ме документов, необходимых для предоставления </w:t>
      </w:r>
      <w:r w:rsidRPr="00064DD3">
        <w:rPr>
          <w:b/>
          <w:sz w:val="26"/>
          <w:szCs w:val="26"/>
        </w:rPr>
        <w:t xml:space="preserve">услуги / об отказе в предоставлении услуги </w:t>
      </w:r>
    </w:p>
    <w:p w:rsidR="00B520D8" w:rsidRPr="0048711D" w:rsidRDefault="004728C2" w:rsidP="0048711D">
      <w:pPr>
        <w:tabs>
          <w:tab w:val="center" w:pos="4983"/>
          <w:tab w:val="center" w:pos="7274"/>
        </w:tabs>
        <w:spacing w:after="0" w:line="240" w:lineRule="auto"/>
        <w:ind w:firstLine="0"/>
        <w:jc w:val="left"/>
        <w:rPr>
          <w:sz w:val="26"/>
          <w:szCs w:val="26"/>
        </w:rPr>
      </w:pPr>
      <w:r w:rsidRPr="0048711D">
        <w:rPr>
          <w:rFonts w:eastAsia="Calibri"/>
          <w:sz w:val="26"/>
          <w:szCs w:val="26"/>
        </w:rPr>
        <w:tab/>
      </w:r>
      <w:r w:rsidRPr="0048711D">
        <w:rPr>
          <w:sz w:val="26"/>
          <w:szCs w:val="26"/>
        </w:rPr>
        <w:t>Кому</w:t>
      </w:r>
      <w:r w:rsidRPr="0048711D">
        <w:rPr>
          <w:sz w:val="26"/>
          <w:szCs w:val="26"/>
        </w:rPr>
        <w:tab/>
        <w:t xml:space="preserve">______________________ </w:t>
      </w:r>
    </w:p>
    <w:p w:rsidR="00B520D8" w:rsidRPr="0048711D" w:rsidRDefault="004728C2" w:rsidP="0048711D">
      <w:pPr>
        <w:spacing w:after="0" w:line="240" w:lineRule="auto"/>
        <w:ind w:left="5964" w:right="641" w:hanging="10"/>
        <w:jc w:val="left"/>
        <w:rPr>
          <w:sz w:val="26"/>
          <w:szCs w:val="26"/>
        </w:rPr>
      </w:pPr>
      <w:r w:rsidRPr="0048711D">
        <w:rPr>
          <w:sz w:val="26"/>
          <w:szCs w:val="26"/>
        </w:rPr>
        <w:t>(</w:t>
      </w:r>
      <w:r w:rsidRPr="0048711D">
        <w:rPr>
          <w:i/>
          <w:sz w:val="26"/>
          <w:szCs w:val="26"/>
        </w:rPr>
        <w:t>фамилия, имя, отчество - для граждан и ИП или полное наименование организации – для юридических лиц)</w:t>
      </w:r>
    </w:p>
    <w:p w:rsidR="00B520D8" w:rsidRPr="0048711D" w:rsidRDefault="004728C2" w:rsidP="0048711D">
      <w:pPr>
        <w:tabs>
          <w:tab w:val="center" w:pos="7274"/>
        </w:tabs>
        <w:spacing w:after="0" w:line="240" w:lineRule="auto"/>
        <w:ind w:left="-15" w:firstLine="0"/>
        <w:jc w:val="left"/>
        <w:rPr>
          <w:sz w:val="26"/>
          <w:szCs w:val="26"/>
        </w:rPr>
      </w:pPr>
      <w:r w:rsidRPr="0048711D">
        <w:rPr>
          <w:sz w:val="26"/>
          <w:szCs w:val="26"/>
        </w:rPr>
        <w:t xml:space="preserve"> </w:t>
      </w:r>
      <w:r w:rsidRPr="0048711D">
        <w:rPr>
          <w:sz w:val="26"/>
          <w:szCs w:val="26"/>
        </w:rPr>
        <w:tab/>
      </w:r>
      <w:r w:rsidRPr="0048711D">
        <w:rPr>
          <w:i/>
          <w:sz w:val="26"/>
          <w:szCs w:val="26"/>
        </w:rPr>
        <w:t xml:space="preserve">______________________ </w:t>
      </w:r>
    </w:p>
    <w:p w:rsidR="00B520D8" w:rsidRPr="0048711D" w:rsidRDefault="004728C2" w:rsidP="0048711D">
      <w:pPr>
        <w:spacing w:after="0" w:line="240" w:lineRule="auto"/>
        <w:ind w:left="5964" w:right="1253" w:hanging="10"/>
        <w:jc w:val="left"/>
        <w:rPr>
          <w:sz w:val="26"/>
          <w:szCs w:val="26"/>
        </w:rPr>
      </w:pPr>
      <w:r w:rsidRPr="0048711D">
        <w:rPr>
          <w:i/>
          <w:sz w:val="26"/>
          <w:szCs w:val="26"/>
        </w:rPr>
        <w:t>(почтовый индекс и адрес, адрес электронной почты)</w:t>
      </w:r>
    </w:p>
    <w:p w:rsidR="00B61D3F" w:rsidRDefault="004728C2" w:rsidP="00B61D3F">
      <w:pPr>
        <w:spacing w:after="0" w:line="240" w:lineRule="auto"/>
        <w:ind w:left="4678" w:right="65" w:hanging="10"/>
        <w:rPr>
          <w:i/>
          <w:sz w:val="26"/>
          <w:szCs w:val="26"/>
        </w:rPr>
      </w:pPr>
      <w:r w:rsidRPr="0048711D">
        <w:rPr>
          <w:sz w:val="26"/>
          <w:szCs w:val="26"/>
        </w:rPr>
        <w:t xml:space="preserve">От: </w:t>
      </w:r>
      <w:r w:rsidRPr="0048711D">
        <w:rPr>
          <w:sz w:val="26"/>
          <w:szCs w:val="26"/>
        </w:rPr>
        <w:tab/>
        <w:t xml:space="preserve"> </w:t>
      </w:r>
      <w:r w:rsidRPr="0048711D">
        <w:rPr>
          <w:i/>
          <w:sz w:val="26"/>
          <w:szCs w:val="26"/>
        </w:rPr>
        <w:t>________</w:t>
      </w:r>
      <w:r w:rsidR="00B61D3F">
        <w:rPr>
          <w:i/>
          <w:sz w:val="26"/>
          <w:szCs w:val="26"/>
        </w:rPr>
        <w:t>______</w:t>
      </w:r>
      <w:r w:rsidRPr="0048711D">
        <w:rPr>
          <w:i/>
          <w:sz w:val="26"/>
          <w:szCs w:val="26"/>
        </w:rPr>
        <w:t>_________</w:t>
      </w:r>
    </w:p>
    <w:p w:rsidR="00B520D8" w:rsidRPr="0048711D" w:rsidRDefault="004728C2" w:rsidP="00B61D3F">
      <w:pPr>
        <w:spacing w:after="0" w:line="240" w:lineRule="auto"/>
        <w:ind w:left="5954" w:right="65" w:hanging="10"/>
        <w:rPr>
          <w:sz w:val="26"/>
          <w:szCs w:val="26"/>
        </w:rPr>
      </w:pPr>
      <w:r w:rsidRPr="0048711D">
        <w:rPr>
          <w:i/>
          <w:sz w:val="26"/>
          <w:szCs w:val="26"/>
        </w:rPr>
        <w:t>(наименование уполномоченного органа)</w:t>
      </w:r>
    </w:p>
    <w:p w:rsidR="00B61D3F" w:rsidRDefault="004728C2" w:rsidP="0048711D">
      <w:pPr>
        <w:pStyle w:val="1"/>
        <w:spacing w:after="0" w:line="240" w:lineRule="auto"/>
        <w:ind w:left="717" w:right="709"/>
        <w:rPr>
          <w:sz w:val="26"/>
          <w:szCs w:val="26"/>
        </w:rPr>
      </w:pPr>
      <w:r w:rsidRPr="0048711D">
        <w:rPr>
          <w:sz w:val="26"/>
          <w:szCs w:val="26"/>
        </w:rPr>
        <w:t>РЕШЕНИЕ</w:t>
      </w:r>
    </w:p>
    <w:p w:rsidR="00B520D8" w:rsidRPr="0048711D" w:rsidRDefault="004728C2" w:rsidP="0048711D">
      <w:pPr>
        <w:pStyle w:val="1"/>
        <w:spacing w:after="0" w:line="240" w:lineRule="auto"/>
        <w:ind w:left="717" w:right="709"/>
        <w:rPr>
          <w:sz w:val="26"/>
          <w:szCs w:val="26"/>
        </w:rPr>
      </w:pPr>
      <w:r w:rsidRPr="0048711D">
        <w:rPr>
          <w:sz w:val="26"/>
          <w:szCs w:val="26"/>
        </w:rPr>
        <w:t>об отказе в при</w:t>
      </w:r>
      <w:r w:rsidR="00B61D3F">
        <w:rPr>
          <w:sz w:val="26"/>
          <w:szCs w:val="26"/>
        </w:rPr>
        <w:t>ё</w:t>
      </w:r>
      <w:r w:rsidRPr="0048711D">
        <w:rPr>
          <w:sz w:val="26"/>
          <w:szCs w:val="26"/>
        </w:rPr>
        <w:t>ме документов, необходимых для предоставления услуги / об отказе в предоставлении услуги</w:t>
      </w:r>
    </w:p>
    <w:p w:rsidR="00B61D3F" w:rsidRDefault="00B61D3F" w:rsidP="0048711D">
      <w:pPr>
        <w:spacing w:after="0" w:line="240" w:lineRule="auto"/>
        <w:ind w:firstLine="0"/>
        <w:jc w:val="center"/>
        <w:rPr>
          <w:sz w:val="26"/>
          <w:szCs w:val="26"/>
        </w:rPr>
      </w:pPr>
    </w:p>
    <w:p w:rsidR="00B520D8" w:rsidRPr="0048711D" w:rsidRDefault="004728C2" w:rsidP="0048711D">
      <w:pPr>
        <w:spacing w:after="0" w:line="240" w:lineRule="auto"/>
        <w:ind w:firstLine="0"/>
        <w:jc w:val="center"/>
        <w:rPr>
          <w:sz w:val="26"/>
          <w:szCs w:val="26"/>
        </w:rPr>
      </w:pPr>
      <w:r w:rsidRPr="0048711D">
        <w:rPr>
          <w:sz w:val="26"/>
          <w:szCs w:val="26"/>
        </w:rPr>
        <w:t>№ _____________/ от _______________</w:t>
      </w:r>
    </w:p>
    <w:p w:rsidR="00B520D8" w:rsidRPr="0048711D" w:rsidRDefault="004728C2" w:rsidP="0048711D">
      <w:pPr>
        <w:spacing w:after="0" w:line="240" w:lineRule="auto"/>
        <w:ind w:firstLine="0"/>
        <w:jc w:val="center"/>
        <w:rPr>
          <w:sz w:val="26"/>
          <w:szCs w:val="26"/>
        </w:rPr>
      </w:pPr>
      <w:r w:rsidRPr="0048711D">
        <w:rPr>
          <w:i/>
          <w:sz w:val="26"/>
          <w:szCs w:val="26"/>
        </w:rPr>
        <w:t>(номер и дата решения)</w:t>
      </w:r>
    </w:p>
    <w:p w:rsidR="00B61D3F" w:rsidRDefault="00B61D3F" w:rsidP="0048711D">
      <w:pPr>
        <w:spacing w:after="0" w:line="240" w:lineRule="auto"/>
        <w:ind w:left="-15"/>
        <w:rPr>
          <w:sz w:val="26"/>
          <w:szCs w:val="26"/>
        </w:rPr>
      </w:pPr>
    </w:p>
    <w:p w:rsidR="00B520D8" w:rsidRPr="0048711D" w:rsidRDefault="004728C2" w:rsidP="0048711D">
      <w:pPr>
        <w:spacing w:after="0" w:line="240" w:lineRule="auto"/>
        <w:ind w:left="-15"/>
        <w:rPr>
          <w:sz w:val="26"/>
          <w:szCs w:val="26"/>
        </w:rPr>
      </w:pPr>
      <w:r w:rsidRPr="0048711D">
        <w:rPr>
          <w:sz w:val="26"/>
          <w:szCs w:val="26"/>
        </w:rPr>
        <w:t>По результатам рассмотрения заявления по услуге «Выдача разрешения на право вырубки зел</w:t>
      </w:r>
      <w:r w:rsidR="00B61D3F">
        <w:rPr>
          <w:sz w:val="26"/>
          <w:szCs w:val="26"/>
        </w:rPr>
        <w:t>ё</w:t>
      </w:r>
      <w:r w:rsidRPr="0048711D">
        <w:rPr>
          <w:sz w:val="26"/>
          <w:szCs w:val="26"/>
        </w:rPr>
        <w:t xml:space="preserve">ных насаждений» </w:t>
      </w:r>
      <w:r w:rsidRPr="0048711D">
        <w:rPr>
          <w:i/>
          <w:sz w:val="26"/>
          <w:szCs w:val="26"/>
        </w:rPr>
        <w:t>_________</w:t>
      </w:r>
      <w:r w:rsidRPr="0048711D">
        <w:rPr>
          <w:sz w:val="26"/>
          <w:szCs w:val="26"/>
        </w:rPr>
        <w:t xml:space="preserve"> от </w:t>
      </w:r>
      <w:r w:rsidRPr="0048711D">
        <w:rPr>
          <w:i/>
          <w:sz w:val="26"/>
          <w:szCs w:val="26"/>
        </w:rPr>
        <w:t>___________</w:t>
      </w:r>
      <w:r w:rsidRPr="0048711D">
        <w:rPr>
          <w:sz w:val="26"/>
          <w:szCs w:val="26"/>
        </w:rPr>
        <w:t xml:space="preserve"> и приложенных к нему документов, органом, уполномоченным на предоставление услуги _________, принято решение об отказе в при</w:t>
      </w:r>
      <w:r w:rsidR="00B61D3F">
        <w:rPr>
          <w:sz w:val="26"/>
          <w:szCs w:val="26"/>
        </w:rPr>
        <w:t>ё</w:t>
      </w:r>
      <w:r w:rsidRPr="0048711D">
        <w:rPr>
          <w:sz w:val="26"/>
          <w:szCs w:val="26"/>
        </w:rPr>
        <w:t xml:space="preserve">ме документов, необходимых для предоставления услуги / об отказе в предоставлении услуги, по следующим основаниям: </w:t>
      </w:r>
    </w:p>
    <w:p w:rsidR="00B520D8" w:rsidRPr="0048711D" w:rsidRDefault="004728C2" w:rsidP="0048711D">
      <w:pPr>
        <w:spacing w:after="0" w:line="240" w:lineRule="auto"/>
        <w:ind w:left="-5" w:hanging="10"/>
        <w:jc w:val="left"/>
        <w:rPr>
          <w:sz w:val="26"/>
          <w:szCs w:val="26"/>
        </w:rPr>
      </w:pPr>
      <w:r w:rsidRPr="0048711D">
        <w:rPr>
          <w:sz w:val="26"/>
          <w:szCs w:val="26"/>
        </w:rPr>
        <w:t>_____________________________</w:t>
      </w:r>
      <w:r w:rsidR="00B61D3F">
        <w:rPr>
          <w:sz w:val="26"/>
          <w:szCs w:val="26"/>
        </w:rPr>
        <w:t>_____________</w:t>
      </w:r>
      <w:r w:rsidRPr="0048711D">
        <w:rPr>
          <w:sz w:val="26"/>
          <w:szCs w:val="26"/>
        </w:rPr>
        <w:t>_____________________________.</w:t>
      </w:r>
    </w:p>
    <w:p w:rsidR="00B520D8" w:rsidRPr="0048711D" w:rsidRDefault="004728C2" w:rsidP="0048711D">
      <w:pPr>
        <w:spacing w:after="0" w:line="240" w:lineRule="auto"/>
        <w:ind w:left="-15"/>
        <w:rPr>
          <w:sz w:val="26"/>
          <w:szCs w:val="26"/>
        </w:rPr>
      </w:pPr>
      <w:r w:rsidRPr="0048711D">
        <w:rPr>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61D3F" w:rsidRDefault="004728C2" w:rsidP="0048711D">
      <w:pPr>
        <w:spacing w:after="0" w:line="240" w:lineRule="auto"/>
        <w:ind w:left="-15"/>
        <w:rPr>
          <w:sz w:val="26"/>
          <w:szCs w:val="26"/>
        </w:rPr>
      </w:pPr>
      <w:r w:rsidRPr="0048711D">
        <w:rPr>
          <w:sz w:val="26"/>
          <w:szCs w:val="26"/>
        </w:rPr>
        <w:t>Данный отказ может быть обжалован в досудебном порядке пут</w:t>
      </w:r>
      <w:r w:rsidR="00B61D3F">
        <w:rPr>
          <w:sz w:val="26"/>
          <w:szCs w:val="26"/>
        </w:rPr>
        <w:t>ё</w:t>
      </w:r>
      <w:r w:rsidRPr="0048711D">
        <w:rPr>
          <w:sz w:val="26"/>
          <w:szCs w:val="26"/>
        </w:rPr>
        <w:t>м направления жалобы в орган, уполномоченный на предоставление услуги, а также в судебном порядке.</w:t>
      </w:r>
    </w:p>
    <w:p w:rsidR="00B61D3F" w:rsidRDefault="00B61D3F" w:rsidP="0048711D">
      <w:pPr>
        <w:spacing w:after="0" w:line="240" w:lineRule="auto"/>
        <w:ind w:left="-15"/>
        <w:rPr>
          <w:sz w:val="26"/>
          <w:szCs w:val="26"/>
        </w:rPr>
      </w:pPr>
    </w:p>
    <w:p w:rsidR="00B61D3F" w:rsidRDefault="00B61D3F" w:rsidP="0048711D">
      <w:pPr>
        <w:spacing w:after="0" w:line="240" w:lineRule="auto"/>
        <w:ind w:left="-15"/>
        <w:rPr>
          <w:sz w:val="26"/>
          <w:szCs w:val="26"/>
        </w:rPr>
      </w:pPr>
    </w:p>
    <w:p w:rsidR="00B520D8" w:rsidRPr="0048711D" w:rsidRDefault="004728C2" w:rsidP="0048711D">
      <w:pPr>
        <w:spacing w:after="0" w:line="240" w:lineRule="auto"/>
        <w:ind w:left="-15"/>
        <w:rPr>
          <w:sz w:val="26"/>
          <w:szCs w:val="26"/>
        </w:rPr>
      </w:pPr>
      <w:r w:rsidRPr="0048711D">
        <w:rPr>
          <w:sz w:val="26"/>
          <w:szCs w:val="26"/>
        </w:rPr>
        <w:t xml:space="preserve"> </w:t>
      </w:r>
      <w:r w:rsidR="00B61D3F">
        <w:rPr>
          <w:sz w:val="26"/>
          <w:szCs w:val="26"/>
        </w:rPr>
        <w:t>_</w:t>
      </w:r>
      <w:r w:rsidRPr="0048711D">
        <w:rPr>
          <w:i/>
          <w:sz w:val="26"/>
          <w:szCs w:val="26"/>
        </w:rPr>
        <w:t>_____________________________</w:t>
      </w:r>
    </w:p>
    <w:tbl>
      <w:tblPr>
        <w:tblStyle w:val="TableGrid"/>
        <w:tblpPr w:vertAnchor="text" w:tblpX="4990" w:tblpY="-67"/>
        <w:tblOverlap w:val="never"/>
        <w:tblW w:w="4815" w:type="dxa"/>
        <w:tblInd w:w="0" w:type="dxa"/>
        <w:tblCellMar>
          <w:top w:w="67" w:type="dxa"/>
          <w:left w:w="115" w:type="dxa"/>
          <w:right w:w="115" w:type="dxa"/>
        </w:tblCellMar>
        <w:tblLook w:val="04A0" w:firstRow="1" w:lastRow="0" w:firstColumn="1" w:lastColumn="0" w:noHBand="0" w:noVBand="1"/>
      </w:tblPr>
      <w:tblGrid>
        <w:gridCol w:w="4815"/>
      </w:tblGrid>
      <w:tr w:rsidR="00B520D8" w:rsidRPr="0048711D" w:rsidTr="00B61D3F">
        <w:trPr>
          <w:trHeight w:val="838"/>
        </w:trPr>
        <w:tc>
          <w:tcPr>
            <w:tcW w:w="4815"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338" w:right="1250" w:firstLine="0"/>
              <w:jc w:val="center"/>
              <w:rPr>
                <w:sz w:val="26"/>
                <w:szCs w:val="26"/>
              </w:rPr>
            </w:pPr>
            <w:r w:rsidRPr="0048711D">
              <w:rPr>
                <w:b/>
                <w:sz w:val="26"/>
                <w:szCs w:val="26"/>
              </w:rPr>
              <w:t>Сведения об электронной подписи</w:t>
            </w:r>
          </w:p>
        </w:tc>
      </w:tr>
    </w:tbl>
    <w:p w:rsidR="00B520D8" w:rsidRPr="0048711D" w:rsidRDefault="004728C2" w:rsidP="0048711D">
      <w:pPr>
        <w:spacing w:after="0" w:line="240" w:lineRule="auto"/>
        <w:ind w:left="1805" w:right="-1411" w:hanging="1356"/>
        <w:jc w:val="left"/>
        <w:rPr>
          <w:sz w:val="26"/>
          <w:szCs w:val="26"/>
        </w:rPr>
      </w:pPr>
      <w:r w:rsidRPr="0048711D">
        <w:rPr>
          <w:b/>
          <w:i/>
          <w:sz w:val="26"/>
          <w:szCs w:val="26"/>
        </w:rPr>
        <w:t>{Ф.И.О. должность уполномоченного сотрудника}</w:t>
      </w:r>
    </w:p>
    <w:p w:rsidR="00B520D8" w:rsidRPr="0048711D" w:rsidRDefault="00B520D8" w:rsidP="0048711D">
      <w:pPr>
        <w:spacing w:after="0" w:line="240" w:lineRule="auto"/>
        <w:rPr>
          <w:sz w:val="26"/>
          <w:szCs w:val="26"/>
        </w:rPr>
        <w:sectPr w:rsidR="00B520D8" w:rsidRPr="0048711D" w:rsidSect="00D36D8D">
          <w:footnotePr>
            <w:numRestart w:val="eachPage"/>
          </w:footnotePr>
          <w:pgSz w:w="11910" w:h="16840"/>
          <w:pgMar w:top="567" w:right="851" w:bottom="851" w:left="1701" w:header="720" w:footer="720" w:gutter="0"/>
          <w:cols w:space="720"/>
        </w:sectPr>
      </w:pPr>
    </w:p>
    <w:p w:rsidR="00B520D8" w:rsidRPr="0048711D" w:rsidRDefault="004728C2" w:rsidP="0048711D">
      <w:pPr>
        <w:spacing w:after="0" w:line="240" w:lineRule="auto"/>
        <w:ind w:left="10" w:right="-13" w:hanging="10"/>
        <w:jc w:val="right"/>
        <w:rPr>
          <w:sz w:val="26"/>
          <w:szCs w:val="26"/>
        </w:rPr>
      </w:pPr>
      <w:r w:rsidRPr="0048711D">
        <w:rPr>
          <w:sz w:val="26"/>
          <w:szCs w:val="26"/>
        </w:rPr>
        <w:lastRenderedPageBreak/>
        <w:t>Приложение 3</w:t>
      </w:r>
    </w:p>
    <w:p w:rsidR="00C60D96" w:rsidRDefault="004728C2" w:rsidP="00E35A65">
      <w:pPr>
        <w:spacing w:after="0" w:line="240" w:lineRule="auto"/>
        <w:ind w:left="4285" w:firstLine="5890"/>
        <w:jc w:val="right"/>
        <w:rPr>
          <w:sz w:val="26"/>
          <w:szCs w:val="26"/>
        </w:rPr>
      </w:pPr>
      <w:r w:rsidRPr="0048711D">
        <w:rPr>
          <w:sz w:val="26"/>
          <w:szCs w:val="26"/>
        </w:rPr>
        <w:t>к Административному регламенту по предоставлению муниципальной услуги</w:t>
      </w:r>
    </w:p>
    <w:p w:rsidR="00B520D8" w:rsidRDefault="004728C2" w:rsidP="00E35A65">
      <w:pPr>
        <w:spacing w:after="0" w:line="240" w:lineRule="auto"/>
        <w:ind w:firstLine="0"/>
        <w:jc w:val="center"/>
        <w:rPr>
          <w:b/>
          <w:sz w:val="26"/>
          <w:szCs w:val="26"/>
        </w:rPr>
      </w:pPr>
      <w:r w:rsidRPr="0048711D">
        <w:rPr>
          <w:b/>
          <w:sz w:val="26"/>
          <w:szCs w:val="26"/>
        </w:rPr>
        <w:t>Перечень административных процедур</w:t>
      </w:r>
    </w:p>
    <w:p w:rsidR="00E35A65" w:rsidRPr="0048711D" w:rsidRDefault="00E35A65" w:rsidP="00E35A65">
      <w:pPr>
        <w:spacing w:after="0" w:line="240" w:lineRule="auto"/>
        <w:ind w:firstLine="0"/>
        <w:jc w:val="center"/>
        <w:rPr>
          <w:sz w:val="26"/>
          <w:szCs w:val="26"/>
        </w:rPr>
      </w:pPr>
    </w:p>
    <w:tbl>
      <w:tblPr>
        <w:tblStyle w:val="TableGrid"/>
        <w:tblW w:w="15411" w:type="dxa"/>
        <w:tblInd w:w="-958" w:type="dxa"/>
        <w:tblCellMar>
          <w:top w:w="61" w:type="dxa"/>
          <w:left w:w="108" w:type="dxa"/>
          <w:right w:w="57" w:type="dxa"/>
        </w:tblCellMar>
        <w:tblLook w:val="04A0" w:firstRow="1" w:lastRow="0" w:firstColumn="1" w:lastColumn="0" w:noHBand="0" w:noVBand="1"/>
      </w:tblPr>
      <w:tblGrid>
        <w:gridCol w:w="586"/>
        <w:gridCol w:w="2123"/>
        <w:gridCol w:w="3347"/>
        <w:gridCol w:w="5954"/>
        <w:gridCol w:w="3401"/>
      </w:tblGrid>
      <w:tr w:rsidR="00B520D8" w:rsidRPr="0048711D" w:rsidTr="00E35A65">
        <w:trPr>
          <w:trHeight w:val="1113"/>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0" w:firstLine="0"/>
              <w:jc w:val="left"/>
              <w:rPr>
                <w:sz w:val="26"/>
                <w:szCs w:val="26"/>
              </w:rPr>
            </w:pPr>
            <w:r w:rsidRPr="0048711D">
              <w:rPr>
                <w:sz w:val="26"/>
                <w:szCs w:val="26"/>
              </w:rPr>
              <w:t xml:space="preserve">№ </w:t>
            </w:r>
          </w:p>
          <w:p w:rsidR="00B520D8" w:rsidRPr="0048711D" w:rsidRDefault="004728C2" w:rsidP="0048711D">
            <w:pPr>
              <w:spacing w:after="0" w:line="240" w:lineRule="auto"/>
              <w:ind w:left="22" w:firstLine="0"/>
              <w:jc w:val="left"/>
              <w:rPr>
                <w:sz w:val="26"/>
                <w:szCs w:val="26"/>
              </w:rPr>
            </w:pPr>
            <w:r w:rsidRPr="0048711D">
              <w:rPr>
                <w:sz w:val="26"/>
                <w:szCs w:val="26"/>
              </w:rPr>
              <w:t>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5" w:firstLine="0"/>
              <w:jc w:val="center"/>
              <w:rPr>
                <w:sz w:val="26"/>
                <w:szCs w:val="26"/>
              </w:rPr>
            </w:pPr>
            <w:r w:rsidRPr="0048711D">
              <w:rPr>
                <w:sz w:val="26"/>
                <w:szCs w:val="26"/>
              </w:rPr>
              <w:t xml:space="preserve">Место выполнения </w:t>
            </w:r>
          </w:p>
          <w:p w:rsidR="00B520D8" w:rsidRPr="0048711D" w:rsidRDefault="004728C2" w:rsidP="0048711D">
            <w:pPr>
              <w:spacing w:after="0" w:line="240" w:lineRule="auto"/>
              <w:ind w:firstLine="0"/>
              <w:jc w:val="center"/>
              <w:rPr>
                <w:sz w:val="26"/>
                <w:szCs w:val="26"/>
              </w:rPr>
            </w:pPr>
            <w:r w:rsidRPr="0048711D">
              <w:rPr>
                <w:sz w:val="26"/>
                <w:szCs w:val="26"/>
              </w:rPr>
              <w:t>действия/ используемая ИС</w:t>
            </w:r>
          </w:p>
        </w:tc>
        <w:tc>
          <w:tcPr>
            <w:tcW w:w="3347"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sz w:val="26"/>
                <w:szCs w:val="26"/>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sz w:val="26"/>
                <w:szCs w:val="26"/>
              </w:rPr>
              <w:t>Действия</w:t>
            </w:r>
          </w:p>
        </w:tc>
        <w:tc>
          <w:tcPr>
            <w:tcW w:w="3401"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49" w:firstLine="0"/>
              <w:jc w:val="center"/>
              <w:rPr>
                <w:sz w:val="26"/>
                <w:szCs w:val="26"/>
              </w:rPr>
            </w:pPr>
            <w:r w:rsidRPr="0048711D">
              <w:rPr>
                <w:sz w:val="26"/>
                <w:szCs w:val="26"/>
              </w:rPr>
              <w:t>Максимальный срок</w:t>
            </w:r>
          </w:p>
        </w:tc>
      </w:tr>
      <w:tr w:rsidR="00B520D8" w:rsidRPr="0048711D" w:rsidTr="00E35A65">
        <w:trPr>
          <w:trHeight w:val="285"/>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124" w:firstLine="0"/>
              <w:jc w:val="left"/>
              <w:rPr>
                <w:sz w:val="26"/>
                <w:szCs w:val="26"/>
              </w:rPr>
            </w:pPr>
            <w:r w:rsidRPr="0048711D">
              <w:rPr>
                <w:b/>
                <w:sz w:val="26"/>
                <w:szCs w:val="26"/>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b/>
                <w:sz w:val="26"/>
                <w:szCs w:val="26"/>
              </w:rPr>
              <w:t>2</w:t>
            </w:r>
          </w:p>
        </w:tc>
        <w:tc>
          <w:tcPr>
            <w:tcW w:w="3347"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b/>
                <w:sz w:val="26"/>
                <w:szCs w:val="26"/>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b/>
                <w:sz w:val="26"/>
                <w:szCs w:val="26"/>
              </w:rPr>
              <w:t>4</w:t>
            </w:r>
          </w:p>
        </w:tc>
        <w:tc>
          <w:tcPr>
            <w:tcW w:w="3401"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0" w:firstLine="0"/>
              <w:jc w:val="center"/>
              <w:rPr>
                <w:sz w:val="26"/>
                <w:szCs w:val="26"/>
              </w:rPr>
            </w:pPr>
            <w:r w:rsidRPr="0048711D">
              <w:rPr>
                <w:b/>
                <w:sz w:val="26"/>
                <w:szCs w:val="26"/>
              </w:rPr>
              <w:t>5</w:t>
            </w:r>
          </w:p>
        </w:tc>
      </w:tr>
      <w:tr w:rsidR="00B520D8" w:rsidRPr="0048711D" w:rsidTr="00E35A65">
        <w:trPr>
          <w:trHeight w:val="563"/>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Контроль комплектности предоставленных документов</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До 1 рабочего дня</w:t>
            </w:r>
            <w:r w:rsidRPr="0048711D">
              <w:rPr>
                <w:sz w:val="26"/>
                <w:szCs w:val="26"/>
                <w:vertAlign w:val="superscript"/>
              </w:rPr>
              <w:footnoteReference w:id="1"/>
            </w:r>
          </w:p>
        </w:tc>
      </w:tr>
      <w:tr w:rsidR="00B520D8" w:rsidRPr="0048711D" w:rsidTr="00E35A65">
        <w:trPr>
          <w:trHeight w:val="286"/>
        </w:trPr>
        <w:tc>
          <w:tcPr>
            <w:tcW w:w="58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24" w:firstLine="0"/>
              <w:jc w:val="left"/>
              <w:rPr>
                <w:sz w:val="26"/>
                <w:szCs w:val="26"/>
              </w:rPr>
            </w:pPr>
            <w:r w:rsidRPr="0048711D">
              <w:rPr>
                <w:sz w:val="26"/>
                <w:szCs w:val="26"/>
              </w:rPr>
              <w:t>2</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Подтверждение полномочий представителя заявителя</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58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24" w:firstLine="0"/>
              <w:jc w:val="left"/>
              <w:rPr>
                <w:sz w:val="26"/>
                <w:szCs w:val="26"/>
              </w:rPr>
            </w:pPr>
            <w:r w:rsidRPr="0048711D">
              <w:rPr>
                <w:sz w:val="26"/>
                <w:szCs w:val="26"/>
              </w:rPr>
              <w:t>3</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Регистрация заявления</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58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24" w:firstLine="0"/>
              <w:jc w:val="left"/>
              <w:rPr>
                <w:sz w:val="26"/>
                <w:szCs w:val="26"/>
              </w:rPr>
            </w:pPr>
            <w:r w:rsidRPr="0048711D">
              <w:rPr>
                <w:sz w:val="26"/>
                <w:szCs w:val="26"/>
              </w:rPr>
              <w:t>4</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Принятие решения об отказе в приеме документов</w:t>
            </w:r>
          </w:p>
        </w:tc>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5</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 xml:space="preserve">Ведомство/ПГС/ </w:t>
            </w:r>
          </w:p>
          <w:p w:rsidR="00B520D8" w:rsidRPr="0048711D" w:rsidRDefault="004728C2" w:rsidP="0048711D">
            <w:pPr>
              <w:spacing w:after="0" w:line="240" w:lineRule="auto"/>
              <w:ind w:firstLine="0"/>
              <w:jc w:val="left"/>
              <w:rPr>
                <w:sz w:val="26"/>
                <w:szCs w:val="26"/>
              </w:rPr>
            </w:pPr>
            <w:r w:rsidRPr="0048711D">
              <w:rPr>
                <w:sz w:val="26"/>
                <w:szCs w:val="26"/>
              </w:rPr>
              <w:t xml:space="preserve">СМЭВ </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Направление межведомственных запросов</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До 5 рабочих дней</w:t>
            </w:r>
          </w:p>
        </w:tc>
      </w:tr>
      <w:tr w:rsidR="00B520D8" w:rsidRPr="0048711D" w:rsidTr="00E35A65">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6</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 xml:space="preserve">Ведомство/ПГС/ </w:t>
            </w:r>
          </w:p>
          <w:p w:rsidR="00B520D8" w:rsidRPr="0048711D" w:rsidRDefault="004728C2" w:rsidP="0048711D">
            <w:pPr>
              <w:spacing w:after="0" w:line="240" w:lineRule="auto"/>
              <w:ind w:firstLine="0"/>
              <w:jc w:val="left"/>
              <w:rPr>
                <w:sz w:val="26"/>
                <w:szCs w:val="26"/>
              </w:rPr>
            </w:pPr>
            <w:r w:rsidRPr="0048711D">
              <w:rPr>
                <w:sz w:val="26"/>
                <w:szCs w:val="26"/>
              </w:rPr>
              <w:t>СМЭВ</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Получение ответов на межведомственные запросы</w:t>
            </w:r>
          </w:p>
        </w:tc>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562"/>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 xml:space="preserve">Ведомство/ПГС/ </w:t>
            </w:r>
          </w:p>
          <w:p w:rsidR="00B520D8" w:rsidRPr="0048711D" w:rsidRDefault="004728C2" w:rsidP="0048711D">
            <w:pPr>
              <w:spacing w:after="0" w:line="240" w:lineRule="auto"/>
              <w:ind w:firstLine="0"/>
              <w:jc w:val="left"/>
              <w:rPr>
                <w:sz w:val="26"/>
                <w:szCs w:val="26"/>
              </w:rPr>
            </w:pPr>
            <w:r w:rsidRPr="0048711D">
              <w:rPr>
                <w:sz w:val="26"/>
                <w:szCs w:val="26"/>
              </w:rPr>
              <w:t>СМЭВ</w:t>
            </w:r>
          </w:p>
        </w:tc>
        <w:tc>
          <w:tcPr>
            <w:tcW w:w="3347" w:type="dxa"/>
            <w:vMerge w:val="restart"/>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Выезд на место проведения работ для обследования участка</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До 10 рабочих дней</w:t>
            </w:r>
          </w:p>
        </w:tc>
      </w:tr>
      <w:tr w:rsidR="00B520D8" w:rsidRPr="0048711D" w:rsidTr="00E35A65">
        <w:trPr>
          <w:trHeight w:val="828"/>
        </w:trPr>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3347" w:type="dxa"/>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Направление акта обследования, расч</w:t>
            </w:r>
            <w:r w:rsidR="00E35A65">
              <w:rPr>
                <w:sz w:val="26"/>
                <w:szCs w:val="26"/>
              </w:rPr>
              <w:t>ё</w:t>
            </w:r>
            <w:r w:rsidRPr="0048711D">
              <w:rPr>
                <w:sz w:val="26"/>
                <w:szCs w:val="26"/>
              </w:rPr>
              <w:t>та компенсационной стоимости</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562"/>
        </w:trPr>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Выдача (направление) акта обследования и сч</w:t>
            </w:r>
            <w:r w:rsidR="00E35A65">
              <w:rPr>
                <w:sz w:val="26"/>
                <w:szCs w:val="26"/>
              </w:rPr>
              <w:t>ё</w:t>
            </w:r>
            <w:r w:rsidRPr="0048711D">
              <w:rPr>
                <w:sz w:val="26"/>
                <w:szCs w:val="26"/>
              </w:rPr>
              <w:t>та для оплаты компенсационной стоимости</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Контроль поступления оплаты</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При</w:t>
            </w:r>
            <w:r w:rsidR="00E35A65">
              <w:rPr>
                <w:sz w:val="26"/>
                <w:szCs w:val="26"/>
              </w:rPr>
              <w:t>ё</w:t>
            </w:r>
            <w:r w:rsidRPr="0048711D">
              <w:rPr>
                <w:sz w:val="26"/>
                <w:szCs w:val="26"/>
              </w:rPr>
              <w:t>м сведений об оплате</w:t>
            </w:r>
          </w:p>
        </w:tc>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Проверка соответствия документов и сведений установленным критериям для принятия решения</w:t>
            </w:r>
          </w:p>
        </w:tc>
        <w:tc>
          <w:tcPr>
            <w:tcW w:w="3401"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До 2 рабочих дней</w:t>
            </w:r>
          </w:p>
        </w:tc>
      </w:tr>
    </w:tbl>
    <w:p w:rsidR="00B520D8" w:rsidRPr="0048711D" w:rsidRDefault="00B520D8" w:rsidP="0048711D">
      <w:pPr>
        <w:spacing w:after="0" w:line="240" w:lineRule="auto"/>
        <w:ind w:left="-1985" w:right="15706" w:firstLine="0"/>
        <w:jc w:val="left"/>
        <w:rPr>
          <w:sz w:val="26"/>
          <w:szCs w:val="26"/>
        </w:rPr>
      </w:pPr>
    </w:p>
    <w:tbl>
      <w:tblPr>
        <w:tblStyle w:val="TableGrid"/>
        <w:tblW w:w="15403" w:type="dxa"/>
        <w:tblInd w:w="-958" w:type="dxa"/>
        <w:tblCellMar>
          <w:top w:w="61" w:type="dxa"/>
          <w:left w:w="108" w:type="dxa"/>
          <w:bottom w:w="4" w:type="dxa"/>
          <w:right w:w="115" w:type="dxa"/>
        </w:tblCellMar>
        <w:tblLook w:val="04A0" w:firstRow="1" w:lastRow="0" w:firstColumn="1" w:lastColumn="0" w:noHBand="0" w:noVBand="1"/>
      </w:tblPr>
      <w:tblGrid>
        <w:gridCol w:w="596"/>
        <w:gridCol w:w="2123"/>
        <w:gridCol w:w="3337"/>
        <w:gridCol w:w="5948"/>
        <w:gridCol w:w="3399"/>
      </w:tblGrid>
      <w:tr w:rsidR="00B520D8" w:rsidRPr="0048711D" w:rsidTr="00E35A65">
        <w:trPr>
          <w:trHeight w:val="1113"/>
        </w:trPr>
        <w:tc>
          <w:tcPr>
            <w:tcW w:w="596"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0" w:firstLine="0"/>
              <w:jc w:val="left"/>
              <w:rPr>
                <w:sz w:val="26"/>
                <w:szCs w:val="26"/>
              </w:rPr>
            </w:pPr>
            <w:r w:rsidRPr="0048711D">
              <w:rPr>
                <w:sz w:val="26"/>
                <w:szCs w:val="26"/>
              </w:rPr>
              <w:lastRenderedPageBreak/>
              <w:t xml:space="preserve">№ </w:t>
            </w:r>
          </w:p>
          <w:p w:rsidR="00B520D8" w:rsidRPr="0048711D" w:rsidRDefault="004728C2" w:rsidP="0048711D">
            <w:pPr>
              <w:spacing w:after="0" w:line="240" w:lineRule="auto"/>
              <w:ind w:left="22" w:firstLine="0"/>
              <w:jc w:val="left"/>
              <w:rPr>
                <w:sz w:val="26"/>
                <w:szCs w:val="26"/>
              </w:rPr>
            </w:pPr>
            <w:r w:rsidRPr="0048711D">
              <w:rPr>
                <w:sz w:val="26"/>
                <w:szCs w:val="26"/>
              </w:rPr>
              <w:t>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5" w:firstLine="0"/>
              <w:jc w:val="center"/>
              <w:rPr>
                <w:sz w:val="26"/>
                <w:szCs w:val="26"/>
              </w:rPr>
            </w:pPr>
            <w:r w:rsidRPr="0048711D">
              <w:rPr>
                <w:sz w:val="26"/>
                <w:szCs w:val="26"/>
              </w:rPr>
              <w:t xml:space="preserve">Место выполнения </w:t>
            </w:r>
          </w:p>
          <w:p w:rsidR="00B520D8" w:rsidRPr="0048711D" w:rsidRDefault="004728C2" w:rsidP="0048711D">
            <w:pPr>
              <w:spacing w:after="0" w:line="240" w:lineRule="auto"/>
              <w:ind w:firstLine="0"/>
              <w:jc w:val="center"/>
              <w:rPr>
                <w:sz w:val="26"/>
                <w:szCs w:val="26"/>
              </w:rPr>
            </w:pPr>
            <w:r w:rsidRPr="0048711D">
              <w:rPr>
                <w:sz w:val="26"/>
                <w:szCs w:val="26"/>
              </w:rPr>
              <w:t>действия/ используемая ИС</w:t>
            </w:r>
          </w:p>
        </w:tc>
        <w:tc>
          <w:tcPr>
            <w:tcW w:w="3337"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sz w:val="26"/>
                <w:szCs w:val="26"/>
              </w:rPr>
              <w:t>Процедуры</w:t>
            </w:r>
          </w:p>
        </w:tc>
        <w:tc>
          <w:tcPr>
            <w:tcW w:w="5948"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sz w:val="26"/>
                <w:szCs w:val="26"/>
              </w:rPr>
              <w:t>Действия</w:t>
            </w:r>
          </w:p>
        </w:tc>
        <w:tc>
          <w:tcPr>
            <w:tcW w:w="3399"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9" w:firstLine="0"/>
              <w:jc w:val="center"/>
              <w:rPr>
                <w:sz w:val="26"/>
                <w:szCs w:val="26"/>
              </w:rPr>
            </w:pPr>
            <w:r w:rsidRPr="0048711D">
              <w:rPr>
                <w:sz w:val="26"/>
                <w:szCs w:val="26"/>
              </w:rPr>
              <w:t>Максимальный срок</w:t>
            </w:r>
          </w:p>
        </w:tc>
      </w:tr>
      <w:tr w:rsidR="00B520D8" w:rsidRPr="0048711D" w:rsidTr="00E35A65">
        <w:trPr>
          <w:trHeight w:val="285"/>
        </w:trPr>
        <w:tc>
          <w:tcPr>
            <w:tcW w:w="596"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124" w:firstLine="0"/>
              <w:jc w:val="left"/>
              <w:rPr>
                <w:sz w:val="26"/>
                <w:szCs w:val="26"/>
              </w:rPr>
            </w:pPr>
            <w:r w:rsidRPr="0048711D">
              <w:rPr>
                <w:b/>
                <w:sz w:val="26"/>
                <w:szCs w:val="26"/>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b/>
                <w:sz w:val="26"/>
                <w:szCs w:val="26"/>
              </w:rPr>
              <w:t>2</w:t>
            </w:r>
          </w:p>
        </w:tc>
        <w:tc>
          <w:tcPr>
            <w:tcW w:w="3337"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b/>
                <w:sz w:val="26"/>
                <w:szCs w:val="26"/>
              </w:rPr>
              <w:t>3</w:t>
            </w:r>
          </w:p>
        </w:tc>
        <w:tc>
          <w:tcPr>
            <w:tcW w:w="5948"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b/>
                <w:sz w:val="26"/>
                <w:szCs w:val="26"/>
              </w:rPr>
              <w:t>4</w:t>
            </w:r>
          </w:p>
        </w:tc>
        <w:tc>
          <w:tcPr>
            <w:tcW w:w="3399"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8" w:firstLine="0"/>
              <w:jc w:val="center"/>
              <w:rPr>
                <w:sz w:val="26"/>
                <w:szCs w:val="26"/>
              </w:rPr>
            </w:pPr>
            <w:r w:rsidRPr="0048711D">
              <w:rPr>
                <w:b/>
                <w:sz w:val="26"/>
                <w:szCs w:val="26"/>
              </w:rPr>
              <w:t>5</w:t>
            </w:r>
          </w:p>
        </w:tc>
      </w:tr>
      <w:tr w:rsidR="00B520D8" w:rsidRPr="0048711D" w:rsidTr="00E35A65">
        <w:trPr>
          <w:trHeight w:val="287"/>
        </w:trPr>
        <w:tc>
          <w:tcPr>
            <w:tcW w:w="59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24" w:firstLine="0"/>
              <w:jc w:val="left"/>
              <w:rPr>
                <w:sz w:val="26"/>
                <w:szCs w:val="26"/>
              </w:rPr>
            </w:pPr>
            <w:r w:rsidRPr="0048711D">
              <w:rPr>
                <w:sz w:val="26"/>
                <w:szCs w:val="26"/>
              </w:rPr>
              <w:t>9</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 xml:space="preserve">Принятие решения </w:t>
            </w: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Принятие решения о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До 1 часа</w:t>
            </w:r>
          </w:p>
        </w:tc>
      </w:tr>
      <w:tr w:rsidR="00B520D8" w:rsidRPr="0048711D" w:rsidTr="00E35A65">
        <w:trPr>
          <w:trHeight w:val="286"/>
        </w:trPr>
        <w:tc>
          <w:tcPr>
            <w:tcW w:w="59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64" w:firstLine="0"/>
              <w:jc w:val="left"/>
              <w:rPr>
                <w:sz w:val="26"/>
                <w:szCs w:val="26"/>
              </w:rPr>
            </w:pPr>
            <w:r w:rsidRPr="0048711D">
              <w:rPr>
                <w:sz w:val="26"/>
                <w:szCs w:val="26"/>
              </w:rPr>
              <w:t>10</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Формирование решения о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59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64" w:firstLine="0"/>
              <w:jc w:val="left"/>
              <w:rPr>
                <w:sz w:val="26"/>
                <w:szCs w:val="26"/>
              </w:rPr>
            </w:pPr>
            <w:r w:rsidRPr="0048711D">
              <w:rPr>
                <w:sz w:val="26"/>
                <w:szCs w:val="26"/>
              </w:rPr>
              <w:t>11</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Принятие решения об отказе в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59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64" w:firstLine="0"/>
              <w:jc w:val="left"/>
              <w:rPr>
                <w:sz w:val="26"/>
                <w:szCs w:val="26"/>
              </w:rPr>
            </w:pPr>
            <w:r w:rsidRPr="0048711D">
              <w:rPr>
                <w:sz w:val="26"/>
                <w:szCs w:val="26"/>
              </w:rPr>
              <w:t>12</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Формирование отказа в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838"/>
        </w:trPr>
        <w:tc>
          <w:tcPr>
            <w:tcW w:w="59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64" w:firstLine="0"/>
              <w:jc w:val="left"/>
              <w:rPr>
                <w:sz w:val="26"/>
                <w:szCs w:val="26"/>
              </w:rPr>
            </w:pPr>
            <w:r w:rsidRPr="0048711D">
              <w:rPr>
                <w:sz w:val="26"/>
                <w:szCs w:val="26"/>
              </w:rPr>
              <w:t>13</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Модуль МФЦ /</w:t>
            </w:r>
          </w:p>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Выдача результата на бумажном носителе (опционально)</w:t>
            </w: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99"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После окончания процедуры принятия решения</w:t>
            </w:r>
          </w:p>
        </w:tc>
      </w:tr>
    </w:tbl>
    <w:p w:rsidR="004728C2" w:rsidRPr="0048711D" w:rsidRDefault="004728C2" w:rsidP="0048711D">
      <w:pPr>
        <w:spacing w:after="0" w:line="240" w:lineRule="auto"/>
        <w:rPr>
          <w:sz w:val="26"/>
          <w:szCs w:val="26"/>
        </w:rPr>
      </w:pPr>
    </w:p>
    <w:sectPr w:rsidR="004728C2" w:rsidRPr="0048711D" w:rsidSect="00E35A65">
      <w:footnotePr>
        <w:numRestart w:val="eachPage"/>
      </w:footnotePr>
      <w:pgSz w:w="16840" w:h="11910" w:orient="landscape"/>
      <w:pgMar w:top="397" w:right="851" w:bottom="34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63" w:rsidRDefault="00D26663">
      <w:pPr>
        <w:spacing w:after="0" w:line="240" w:lineRule="auto"/>
      </w:pPr>
      <w:r>
        <w:separator/>
      </w:r>
    </w:p>
  </w:endnote>
  <w:endnote w:type="continuationSeparator" w:id="0">
    <w:p w:rsidR="00D26663" w:rsidRDefault="00D2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63" w:rsidRDefault="00D26663">
      <w:pPr>
        <w:spacing w:after="0" w:line="259" w:lineRule="auto"/>
        <w:ind w:firstLine="0"/>
        <w:jc w:val="left"/>
      </w:pPr>
      <w:r>
        <w:separator/>
      </w:r>
    </w:p>
  </w:footnote>
  <w:footnote w:type="continuationSeparator" w:id="0">
    <w:p w:rsidR="00D26663" w:rsidRDefault="00D26663">
      <w:pPr>
        <w:spacing w:after="0" w:line="259" w:lineRule="auto"/>
        <w:ind w:firstLine="0"/>
        <w:jc w:val="left"/>
      </w:pPr>
      <w:r>
        <w:continuationSeparator/>
      </w:r>
    </w:p>
  </w:footnote>
  <w:footnote w:id="1">
    <w:p w:rsidR="00D26663" w:rsidRDefault="00D26663">
      <w:pPr>
        <w:pStyle w:val="footnotedescription"/>
      </w:pPr>
      <w:r>
        <w:rPr>
          <w:rStyle w:val="footnotemark"/>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864"/>
    <w:multiLevelType w:val="hybridMultilevel"/>
    <w:tmpl w:val="9252CC50"/>
    <w:lvl w:ilvl="0" w:tplc="D592DC06">
      <w:start w:val="4"/>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72C9C0">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72ED6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9ABDF4">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CCE2B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B071A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30683C">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F20F7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DC4CF8">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772E06"/>
    <w:multiLevelType w:val="hybridMultilevel"/>
    <w:tmpl w:val="A6CA0082"/>
    <w:lvl w:ilvl="0" w:tplc="B44A2C96">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C6E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68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AC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E5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60C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0FA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07D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E27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F321DF"/>
    <w:multiLevelType w:val="hybridMultilevel"/>
    <w:tmpl w:val="23F25946"/>
    <w:lvl w:ilvl="0" w:tplc="6ECCEECC">
      <w:start w:val="20"/>
      <w:numFmt w:val="decimal"/>
      <w:lvlText w:val="%1."/>
      <w:lvlJc w:val="left"/>
      <w:pPr>
        <w:ind w:left="1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C840B0">
      <w:start w:val="1"/>
      <w:numFmt w:val="lowerLetter"/>
      <w:lvlText w:val="%2"/>
      <w:lvlJc w:val="left"/>
      <w:pPr>
        <w:ind w:left="2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C01E8C">
      <w:start w:val="1"/>
      <w:numFmt w:val="lowerRoman"/>
      <w:lvlText w:val="%3"/>
      <w:lvlJc w:val="left"/>
      <w:pPr>
        <w:ind w:left="2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122A32">
      <w:start w:val="1"/>
      <w:numFmt w:val="decimal"/>
      <w:lvlText w:val="%4"/>
      <w:lvlJc w:val="left"/>
      <w:pPr>
        <w:ind w:left="3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44C550">
      <w:start w:val="1"/>
      <w:numFmt w:val="lowerLetter"/>
      <w:lvlText w:val="%5"/>
      <w:lvlJc w:val="left"/>
      <w:pPr>
        <w:ind w:left="4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649B12">
      <w:start w:val="1"/>
      <w:numFmt w:val="lowerRoman"/>
      <w:lvlText w:val="%6"/>
      <w:lvlJc w:val="left"/>
      <w:pPr>
        <w:ind w:left="4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503FB4">
      <w:start w:val="1"/>
      <w:numFmt w:val="decimal"/>
      <w:lvlText w:val="%7"/>
      <w:lvlJc w:val="left"/>
      <w:pPr>
        <w:ind w:left="5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FAA7FC">
      <w:start w:val="1"/>
      <w:numFmt w:val="lowerLetter"/>
      <w:lvlText w:val="%8"/>
      <w:lvlJc w:val="left"/>
      <w:pPr>
        <w:ind w:left="6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F05F78">
      <w:start w:val="1"/>
      <w:numFmt w:val="lowerRoman"/>
      <w:lvlText w:val="%9"/>
      <w:lvlJc w:val="left"/>
      <w:pPr>
        <w:ind w:left="7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8E22AD"/>
    <w:multiLevelType w:val="multilevel"/>
    <w:tmpl w:val="03A08E3E"/>
    <w:lvl w:ilvl="0">
      <w:start w:val="24"/>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9E61CB"/>
    <w:multiLevelType w:val="multilevel"/>
    <w:tmpl w:val="0BFE8B28"/>
    <w:lvl w:ilvl="0">
      <w:start w:val="5"/>
      <w:numFmt w:val="decimal"/>
      <w:lvlText w:val="%1."/>
      <w:lvlJc w:val="left"/>
      <w:pPr>
        <w:ind w:left="2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305FC4"/>
    <w:multiLevelType w:val="multilevel"/>
    <w:tmpl w:val="7B90B88C"/>
    <w:lvl w:ilvl="0">
      <w:start w:val="27"/>
      <w:numFmt w:val="decimal"/>
      <w:lvlText w:val="%1."/>
      <w:lvlJc w:val="left"/>
      <w:pPr>
        <w:ind w:left="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931360"/>
    <w:multiLevelType w:val="hybridMultilevel"/>
    <w:tmpl w:val="F75653F8"/>
    <w:lvl w:ilvl="0" w:tplc="D3AE6F88">
      <w:start w:val="19"/>
      <w:numFmt w:val="decimal"/>
      <w:lvlText w:val="%1."/>
      <w:lvlJc w:val="left"/>
      <w:pPr>
        <w:ind w:left="1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9243FE">
      <w:start w:val="1"/>
      <w:numFmt w:val="lowerLetter"/>
      <w:lvlText w:val="%2"/>
      <w:lvlJc w:val="left"/>
      <w:pPr>
        <w:ind w:left="1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44E2C">
      <w:start w:val="1"/>
      <w:numFmt w:val="lowerRoman"/>
      <w:lvlText w:val="%3"/>
      <w:lvlJc w:val="left"/>
      <w:pPr>
        <w:ind w:left="2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CA6906">
      <w:start w:val="1"/>
      <w:numFmt w:val="decimal"/>
      <w:lvlText w:val="%4"/>
      <w:lvlJc w:val="left"/>
      <w:pPr>
        <w:ind w:left="3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D252B0">
      <w:start w:val="1"/>
      <w:numFmt w:val="lowerLetter"/>
      <w:lvlText w:val="%5"/>
      <w:lvlJc w:val="left"/>
      <w:pPr>
        <w:ind w:left="4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BC1C72">
      <w:start w:val="1"/>
      <w:numFmt w:val="lowerRoman"/>
      <w:lvlText w:val="%6"/>
      <w:lvlJc w:val="left"/>
      <w:pPr>
        <w:ind w:left="4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789FF6">
      <w:start w:val="1"/>
      <w:numFmt w:val="decimal"/>
      <w:lvlText w:val="%7"/>
      <w:lvlJc w:val="left"/>
      <w:pPr>
        <w:ind w:left="5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66A282">
      <w:start w:val="1"/>
      <w:numFmt w:val="lowerLetter"/>
      <w:lvlText w:val="%8"/>
      <w:lvlJc w:val="left"/>
      <w:pPr>
        <w:ind w:left="6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B41886">
      <w:start w:val="1"/>
      <w:numFmt w:val="lowerRoman"/>
      <w:lvlText w:val="%9"/>
      <w:lvlJc w:val="left"/>
      <w:pPr>
        <w:ind w:left="6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546378"/>
    <w:multiLevelType w:val="hybridMultilevel"/>
    <w:tmpl w:val="7654F3BE"/>
    <w:lvl w:ilvl="0" w:tplc="781C39A0">
      <w:start w:val="29"/>
      <w:numFmt w:val="decimal"/>
      <w:lvlText w:val="%1."/>
      <w:lvlJc w:val="left"/>
      <w:pPr>
        <w:ind w:left="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EA5764">
      <w:start w:val="1"/>
      <w:numFmt w:val="lowerLetter"/>
      <w:lvlText w:val="%2"/>
      <w:lvlJc w:val="left"/>
      <w:pPr>
        <w:ind w:left="1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F6E090">
      <w:start w:val="1"/>
      <w:numFmt w:val="lowerRoman"/>
      <w:lvlText w:val="%3"/>
      <w:lvlJc w:val="left"/>
      <w:pPr>
        <w:ind w:left="2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36E95A">
      <w:start w:val="1"/>
      <w:numFmt w:val="decimal"/>
      <w:lvlText w:val="%4"/>
      <w:lvlJc w:val="left"/>
      <w:pPr>
        <w:ind w:left="3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F21CFC">
      <w:start w:val="1"/>
      <w:numFmt w:val="lowerLetter"/>
      <w:lvlText w:val="%5"/>
      <w:lvlJc w:val="left"/>
      <w:pPr>
        <w:ind w:left="3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1CA47E">
      <w:start w:val="1"/>
      <w:numFmt w:val="lowerRoman"/>
      <w:lvlText w:val="%6"/>
      <w:lvlJc w:val="left"/>
      <w:pPr>
        <w:ind w:left="4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EB97A">
      <w:start w:val="1"/>
      <w:numFmt w:val="decimal"/>
      <w:lvlText w:val="%7"/>
      <w:lvlJc w:val="left"/>
      <w:pPr>
        <w:ind w:left="5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74D40A">
      <w:start w:val="1"/>
      <w:numFmt w:val="lowerLetter"/>
      <w:lvlText w:val="%8"/>
      <w:lvlJc w:val="left"/>
      <w:pPr>
        <w:ind w:left="6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446F26">
      <w:start w:val="1"/>
      <w:numFmt w:val="lowerRoman"/>
      <w:lvlText w:val="%9"/>
      <w:lvlJc w:val="left"/>
      <w:pPr>
        <w:ind w:left="6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050801"/>
    <w:multiLevelType w:val="multilevel"/>
    <w:tmpl w:val="A17CAF0C"/>
    <w:lvl w:ilvl="0">
      <w:start w:val="16"/>
      <w:numFmt w:val="decimal"/>
      <w:lvlText w:val="%1."/>
      <w:lvlJc w:val="left"/>
      <w:pPr>
        <w:ind w:left="2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814860"/>
    <w:multiLevelType w:val="multilevel"/>
    <w:tmpl w:val="EAD206D4"/>
    <w:lvl w:ilvl="0">
      <w:start w:val="1"/>
      <w:numFmt w:val="decimal"/>
      <w:lvlText w:val="%1."/>
      <w:lvlJc w:val="left"/>
      <w:pPr>
        <w:ind w:left="2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3)"/>
      <w:lvlJc w:val="left"/>
      <w:pPr>
        <w:ind w:left="3173"/>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2D05B6"/>
    <w:multiLevelType w:val="hybridMultilevel"/>
    <w:tmpl w:val="ABB25F9C"/>
    <w:lvl w:ilvl="0" w:tplc="541E740A">
      <w:start w:val="26"/>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3CC906">
      <w:start w:val="1"/>
      <w:numFmt w:val="lowerLetter"/>
      <w:lvlText w:val="%2"/>
      <w:lvlJc w:val="left"/>
      <w:pPr>
        <w:ind w:left="1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B8341A">
      <w:start w:val="1"/>
      <w:numFmt w:val="lowerRoman"/>
      <w:lvlText w:val="%3"/>
      <w:lvlJc w:val="left"/>
      <w:pPr>
        <w:ind w:left="2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E8B092">
      <w:start w:val="1"/>
      <w:numFmt w:val="decimal"/>
      <w:lvlText w:val="%4"/>
      <w:lvlJc w:val="left"/>
      <w:pPr>
        <w:ind w:left="3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7E3F9A">
      <w:start w:val="1"/>
      <w:numFmt w:val="lowerLetter"/>
      <w:lvlText w:val="%5"/>
      <w:lvlJc w:val="left"/>
      <w:pPr>
        <w:ind w:left="4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06F890">
      <w:start w:val="1"/>
      <w:numFmt w:val="lowerRoman"/>
      <w:lvlText w:val="%6"/>
      <w:lvlJc w:val="left"/>
      <w:pPr>
        <w:ind w:left="4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CEBDBE">
      <w:start w:val="1"/>
      <w:numFmt w:val="decimal"/>
      <w:lvlText w:val="%7"/>
      <w:lvlJc w:val="left"/>
      <w:pPr>
        <w:ind w:left="54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5E043E">
      <w:start w:val="1"/>
      <w:numFmt w:val="lowerLetter"/>
      <w:lvlText w:val="%8"/>
      <w:lvlJc w:val="left"/>
      <w:pPr>
        <w:ind w:left="6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9C9C1A">
      <w:start w:val="1"/>
      <w:numFmt w:val="lowerRoman"/>
      <w:lvlText w:val="%9"/>
      <w:lvlJc w:val="left"/>
      <w:pPr>
        <w:ind w:left="6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9833BA"/>
    <w:multiLevelType w:val="hybridMultilevel"/>
    <w:tmpl w:val="557846AE"/>
    <w:lvl w:ilvl="0" w:tplc="DB3058F6">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1491A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7EF5CE">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410E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AEE3FC">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70725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52179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3AC6E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E01E90">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0361AF2"/>
    <w:multiLevelType w:val="hybridMultilevel"/>
    <w:tmpl w:val="E76A511C"/>
    <w:lvl w:ilvl="0" w:tplc="F16E9D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2BB5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2CC2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2D29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EA1A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E52F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0B75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6787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48DA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4C36E0"/>
    <w:multiLevelType w:val="hybridMultilevel"/>
    <w:tmpl w:val="DDEA0F4E"/>
    <w:lvl w:ilvl="0" w:tplc="92741750">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6BB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29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A6D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CA8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8B9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23D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433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24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6D5BD4"/>
    <w:multiLevelType w:val="multilevel"/>
    <w:tmpl w:val="42F667B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A456C8"/>
    <w:multiLevelType w:val="multilevel"/>
    <w:tmpl w:val="138C39AE"/>
    <w:lvl w:ilvl="0">
      <w:start w:val="10"/>
      <w:numFmt w:val="decimal"/>
      <w:lvlText w:val="%1."/>
      <w:lvlJc w:val="left"/>
      <w:pPr>
        <w:ind w:left="1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DE40E1"/>
    <w:multiLevelType w:val="hybridMultilevel"/>
    <w:tmpl w:val="89528408"/>
    <w:lvl w:ilvl="0" w:tplc="B60213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6E58E">
      <w:start w:val="1"/>
      <w:numFmt w:val="decimal"/>
      <w:lvlRestart w:val="0"/>
      <w:lvlText w:val="%2."/>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EEAE4">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49018">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6A5F0">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A067A">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090E4">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AE754">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4714E">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9433E9"/>
    <w:multiLevelType w:val="multilevel"/>
    <w:tmpl w:val="38AEF302"/>
    <w:lvl w:ilvl="0">
      <w:start w:val="22"/>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
  </w:num>
  <w:num w:numId="3">
    <w:abstractNumId w:val="13"/>
  </w:num>
  <w:num w:numId="4">
    <w:abstractNumId w:val="9"/>
  </w:num>
  <w:num w:numId="5">
    <w:abstractNumId w:val="11"/>
  </w:num>
  <w:num w:numId="6">
    <w:abstractNumId w:val="0"/>
  </w:num>
  <w:num w:numId="7">
    <w:abstractNumId w:val="4"/>
  </w:num>
  <w:num w:numId="8">
    <w:abstractNumId w:val="15"/>
  </w:num>
  <w:num w:numId="9">
    <w:abstractNumId w:val="8"/>
  </w:num>
  <w:num w:numId="10">
    <w:abstractNumId w:val="12"/>
  </w:num>
  <w:num w:numId="11">
    <w:abstractNumId w:val="6"/>
  </w:num>
  <w:num w:numId="12">
    <w:abstractNumId w:val="2"/>
  </w:num>
  <w:num w:numId="13">
    <w:abstractNumId w:val="17"/>
  </w:num>
  <w:num w:numId="14">
    <w:abstractNumId w:val="3"/>
  </w:num>
  <w:num w:numId="15">
    <w:abstractNumId w:val="10"/>
  </w:num>
  <w:num w:numId="16">
    <w:abstractNumId w:val="5"/>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D8"/>
    <w:rsid w:val="000466AB"/>
    <w:rsid w:val="00052700"/>
    <w:rsid w:val="000607EA"/>
    <w:rsid w:val="00063CE9"/>
    <w:rsid w:val="00064DD3"/>
    <w:rsid w:val="00090797"/>
    <w:rsid w:val="00090FD2"/>
    <w:rsid w:val="000F6650"/>
    <w:rsid w:val="001040AD"/>
    <w:rsid w:val="00106805"/>
    <w:rsid w:val="001647EE"/>
    <w:rsid w:val="00172733"/>
    <w:rsid w:val="00185EBC"/>
    <w:rsid w:val="0019061A"/>
    <w:rsid w:val="001954A1"/>
    <w:rsid w:val="001A79F9"/>
    <w:rsid w:val="001D2291"/>
    <w:rsid w:val="001D4A3E"/>
    <w:rsid w:val="00240A85"/>
    <w:rsid w:val="0025621F"/>
    <w:rsid w:val="00294CED"/>
    <w:rsid w:val="002B2760"/>
    <w:rsid w:val="002E2B4D"/>
    <w:rsid w:val="003055E7"/>
    <w:rsid w:val="003300E8"/>
    <w:rsid w:val="00331597"/>
    <w:rsid w:val="003443BF"/>
    <w:rsid w:val="0035572F"/>
    <w:rsid w:val="00360A8E"/>
    <w:rsid w:val="00385A5E"/>
    <w:rsid w:val="00391C41"/>
    <w:rsid w:val="003A2239"/>
    <w:rsid w:val="003A3429"/>
    <w:rsid w:val="003D4682"/>
    <w:rsid w:val="003F35F0"/>
    <w:rsid w:val="00443784"/>
    <w:rsid w:val="00445683"/>
    <w:rsid w:val="00460381"/>
    <w:rsid w:val="004728C2"/>
    <w:rsid w:val="004870EA"/>
    <w:rsid w:val="0048711D"/>
    <w:rsid w:val="004B1279"/>
    <w:rsid w:val="004B4CA6"/>
    <w:rsid w:val="004F3D4E"/>
    <w:rsid w:val="00521188"/>
    <w:rsid w:val="005425EB"/>
    <w:rsid w:val="005514B6"/>
    <w:rsid w:val="00553B26"/>
    <w:rsid w:val="00574B70"/>
    <w:rsid w:val="005774A5"/>
    <w:rsid w:val="0058521B"/>
    <w:rsid w:val="005C3535"/>
    <w:rsid w:val="005E1979"/>
    <w:rsid w:val="00685D19"/>
    <w:rsid w:val="006A2C31"/>
    <w:rsid w:val="006D0C12"/>
    <w:rsid w:val="006E6466"/>
    <w:rsid w:val="00705BA9"/>
    <w:rsid w:val="00716319"/>
    <w:rsid w:val="007324D1"/>
    <w:rsid w:val="00781875"/>
    <w:rsid w:val="0078710E"/>
    <w:rsid w:val="0079578A"/>
    <w:rsid w:val="007D7ED2"/>
    <w:rsid w:val="008A7AA1"/>
    <w:rsid w:val="008E77E5"/>
    <w:rsid w:val="00912070"/>
    <w:rsid w:val="00927D6F"/>
    <w:rsid w:val="00955709"/>
    <w:rsid w:val="00972F8B"/>
    <w:rsid w:val="009C0AD9"/>
    <w:rsid w:val="00A122B3"/>
    <w:rsid w:val="00A30A99"/>
    <w:rsid w:val="00A45364"/>
    <w:rsid w:val="00A47BF2"/>
    <w:rsid w:val="00AD7F06"/>
    <w:rsid w:val="00B520D8"/>
    <w:rsid w:val="00B61D3F"/>
    <w:rsid w:val="00B9683F"/>
    <w:rsid w:val="00BB35F8"/>
    <w:rsid w:val="00BE250C"/>
    <w:rsid w:val="00BE77F6"/>
    <w:rsid w:val="00C11366"/>
    <w:rsid w:val="00C21FF1"/>
    <w:rsid w:val="00C25B88"/>
    <w:rsid w:val="00C60D96"/>
    <w:rsid w:val="00C6738F"/>
    <w:rsid w:val="00C84D79"/>
    <w:rsid w:val="00CD30AD"/>
    <w:rsid w:val="00D06921"/>
    <w:rsid w:val="00D129E9"/>
    <w:rsid w:val="00D26663"/>
    <w:rsid w:val="00D3331E"/>
    <w:rsid w:val="00D36D8D"/>
    <w:rsid w:val="00D7491B"/>
    <w:rsid w:val="00DB41CC"/>
    <w:rsid w:val="00DC1FCB"/>
    <w:rsid w:val="00DC6EC5"/>
    <w:rsid w:val="00DD3B2C"/>
    <w:rsid w:val="00E24773"/>
    <w:rsid w:val="00E35A65"/>
    <w:rsid w:val="00E43B45"/>
    <w:rsid w:val="00E5430B"/>
    <w:rsid w:val="00E6304B"/>
    <w:rsid w:val="00E67B41"/>
    <w:rsid w:val="00E77C69"/>
    <w:rsid w:val="00E867E9"/>
    <w:rsid w:val="00E90A7F"/>
    <w:rsid w:val="00EB6344"/>
    <w:rsid w:val="00ED2431"/>
    <w:rsid w:val="00F0344B"/>
    <w:rsid w:val="00F30281"/>
    <w:rsid w:val="00F747A6"/>
    <w:rsid w:val="00FD60F1"/>
    <w:rsid w:val="00FE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ECC1"/>
  <w15:docId w15:val="{9E56DE5D-A372-4224-B943-6E1ABAED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49" w:lineRule="auto"/>
      <w:ind w:firstLine="699"/>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97" w:line="249"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85EBC"/>
    <w:pPr>
      <w:ind w:left="720"/>
      <w:contextualSpacing/>
    </w:pPr>
  </w:style>
  <w:style w:type="paragraph" w:styleId="a4">
    <w:name w:val="No Spacing"/>
    <w:uiPriority w:val="1"/>
    <w:qFormat/>
    <w:rsid w:val="0078710E"/>
    <w:pPr>
      <w:spacing w:after="0" w:line="240" w:lineRule="auto"/>
      <w:ind w:left="1021" w:firstLine="709"/>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0" Type="http://schemas.openxmlformats.org/officeDocument/2006/relationships/hyperlink" Target="consultantplus://offline/ref=DC84588442DDC3FED50D5274BF8F16580A9C024F75FB860575E99619A0DDDB1C5F19BA509B8C280Ck81FH" TargetMode="External"/><Relationship Id="rId4" Type="http://schemas.openxmlformats.org/officeDocument/2006/relationships/webSettings" Target="webSettings.xml"/><Relationship Id="rId9" Type="http://schemas.openxmlformats.org/officeDocument/2006/relationships/hyperlink" Target="consultantplus://offline/ref=DC84588442DDC3FED50D5274BF8F16580A9C064A73F7860575E99619A0DDDB1C5F19BA509B8C2906k81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25</Pages>
  <Words>9936</Words>
  <Characters>56638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user</cp:lastModifiedBy>
  <cp:revision>4</cp:revision>
  <dcterms:created xsi:type="dcterms:W3CDTF">2022-09-21T12:30:00Z</dcterms:created>
  <dcterms:modified xsi:type="dcterms:W3CDTF">2022-09-23T10:47:00Z</dcterms:modified>
</cp:coreProperties>
</file>