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7E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765" cy="74739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7E0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B7E0A">
        <w:rPr>
          <w:rFonts w:ascii="Times New Roman" w:hAnsi="Times New Roman" w:cs="Times New Roman"/>
          <w:sz w:val="24"/>
          <w:szCs w:val="24"/>
        </w:rPr>
        <w:t>Пряжинский</w:t>
      </w:r>
      <w:proofErr w:type="spellEnd"/>
      <w:r w:rsidRPr="004B7E0A">
        <w:rPr>
          <w:rFonts w:ascii="Times New Roman" w:hAnsi="Times New Roman" w:cs="Times New Roman"/>
          <w:sz w:val="24"/>
          <w:szCs w:val="24"/>
        </w:rPr>
        <w:t xml:space="preserve"> национальный муниципальный район</w:t>
      </w: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7E0A">
        <w:rPr>
          <w:rFonts w:ascii="Times New Roman" w:hAnsi="Times New Roman" w:cs="Times New Roman"/>
          <w:sz w:val="24"/>
          <w:szCs w:val="24"/>
        </w:rPr>
        <w:t>Администрация  Чалнинского сельского  поселения</w:t>
      </w: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B7E0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7E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7E0A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4B7E0A" w:rsidRP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B7E0A" w:rsidRPr="004B7E0A" w:rsidRDefault="008A2649" w:rsidP="004B7E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B7E0A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B7E0A" w:rsidRPr="004B7E0A">
        <w:rPr>
          <w:rFonts w:ascii="Times New Roman" w:hAnsi="Times New Roman" w:cs="Times New Roman"/>
          <w:sz w:val="24"/>
          <w:szCs w:val="24"/>
        </w:rPr>
        <w:t xml:space="preserve"> 20</w:t>
      </w:r>
      <w:r w:rsidR="004B7E0A">
        <w:rPr>
          <w:rFonts w:ascii="Times New Roman" w:hAnsi="Times New Roman" w:cs="Times New Roman"/>
          <w:sz w:val="24"/>
          <w:szCs w:val="24"/>
        </w:rPr>
        <w:t>24</w:t>
      </w:r>
      <w:r w:rsidR="004B7E0A" w:rsidRPr="004B7E0A">
        <w:rPr>
          <w:rFonts w:ascii="Times New Roman" w:hAnsi="Times New Roman" w:cs="Times New Roman"/>
          <w:sz w:val="24"/>
          <w:szCs w:val="24"/>
        </w:rPr>
        <w:t xml:space="preserve"> года                   п. Чална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B7E0A" w:rsidRDefault="004B7E0A" w:rsidP="004B7E0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</w:rPr>
      </w:pPr>
    </w:p>
    <w:p w:rsidR="004B7E0A" w:rsidRPr="004B7E0A" w:rsidRDefault="004B7E0A" w:rsidP="004B7E0A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/>
          <w:bCs/>
        </w:rPr>
      </w:pPr>
      <w:r w:rsidRPr="004B7E0A">
        <w:rPr>
          <w:b/>
        </w:rPr>
        <w:t>Об утверждении</w:t>
      </w:r>
      <w:r w:rsidRPr="004B7E0A">
        <w:rPr>
          <w:b/>
          <w:bCs/>
        </w:rPr>
        <w:t xml:space="preserve"> </w:t>
      </w:r>
      <w:r>
        <w:rPr>
          <w:b/>
          <w:bCs/>
        </w:rPr>
        <w:t>Положения</w:t>
      </w:r>
      <w:r w:rsidRPr="004B7E0A">
        <w:rPr>
          <w:b/>
          <w:bCs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4B7E0A" w:rsidRDefault="004B7E0A" w:rsidP="004B7E0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E0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4B7E0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B7E0A">
        <w:rPr>
          <w:rFonts w:ascii="Times New Roman" w:hAnsi="Times New Roman" w:cs="Times New Roman"/>
          <w:sz w:val="24"/>
          <w:szCs w:val="24"/>
        </w:rPr>
        <w:t xml:space="preserve"> от 25 декабря 2008 года N 273-ФЗ  «О противодействии коррупции», </w:t>
      </w:r>
      <w:hyperlink r:id="rId7" w:history="1">
        <w:r w:rsidRPr="004B7E0A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4B7E0A">
        <w:rPr>
          <w:rFonts w:ascii="Times New Roman" w:hAnsi="Times New Roman" w:cs="Times New Roman"/>
          <w:sz w:val="24"/>
          <w:szCs w:val="24"/>
        </w:rPr>
        <w:t xml:space="preserve">4.1 Федерального закона от 02 марта 2007 года N 25-ФЗ  «О муниципальной службе в Российской  Федерации», статьей 9.2 Закона Республики Карелия от 24 июля 2014 № 1107-ЗРК «О муниципальной службе в Республике Карелия», </w:t>
      </w:r>
      <w:hyperlink r:id="rId8" w:history="1">
        <w:r w:rsidRPr="004B7E0A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4B7E0A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 июля 2010 года</w:t>
      </w:r>
      <w:proofErr w:type="gramEnd"/>
      <w:r w:rsidRPr="004B7E0A">
        <w:rPr>
          <w:rFonts w:ascii="Times New Roman" w:hAnsi="Times New Roman" w:cs="Times New Roman"/>
          <w:sz w:val="24"/>
          <w:szCs w:val="24"/>
        </w:rPr>
        <w:t xml:space="preserve"> N 821 «О комиссиях по соблюдению требований к служебному поведению федеральных государственных служащих и урегулированию конфликта интересов», пунктом 2 Порядка образования комиссии по соблюдению требований к служебному поведению муниципальных служащих и урегулированию конфликта интересов, утвержденного Указом Главы Республики Карелия от 25.12.2012 № 147  администрация Чалнинского сельского поселения</w:t>
      </w:r>
    </w:p>
    <w:p w:rsidR="005C373D" w:rsidRPr="004B7E0A" w:rsidRDefault="005C373D" w:rsidP="004B7E0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7E0A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5C373D" w:rsidRDefault="005C373D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73D" w:rsidRPr="005C373D" w:rsidRDefault="005C373D" w:rsidP="005C37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73D">
        <w:rPr>
          <w:rFonts w:ascii="Times New Roman" w:hAnsi="Times New Roman" w:cs="Times New Roman"/>
          <w:sz w:val="24"/>
          <w:szCs w:val="24"/>
          <w:lang w:eastAsia="ru-RU"/>
        </w:rPr>
        <w:t>Утвердить Положение о комиссии по соблюдению требований к служебному поведению муниципальных служащих в органах местного самоуправления Чалнинского сельского поселения и урегулированию конфликтов интересов. (Приложение № 1)</w:t>
      </w:r>
    </w:p>
    <w:p w:rsidR="005C373D" w:rsidRPr="005C373D" w:rsidRDefault="005C373D" w:rsidP="005C37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73D">
        <w:rPr>
          <w:rFonts w:ascii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</w:t>
      </w:r>
    </w:p>
    <w:p w:rsidR="005C373D" w:rsidRPr="005C373D" w:rsidRDefault="005C373D" w:rsidP="005C373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373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373D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C373D" w:rsidRDefault="005C373D" w:rsidP="005C37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373D" w:rsidRDefault="005C373D" w:rsidP="005C37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373D" w:rsidRPr="005C373D" w:rsidRDefault="005C373D" w:rsidP="005C373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373D">
        <w:rPr>
          <w:rFonts w:ascii="Times New Roman" w:hAnsi="Times New Roman" w:cs="Times New Roman"/>
          <w:sz w:val="24"/>
          <w:szCs w:val="24"/>
        </w:rPr>
        <w:t>Глава Чалнинского</w:t>
      </w:r>
    </w:p>
    <w:p w:rsidR="005C373D" w:rsidRPr="005C373D" w:rsidRDefault="005C373D" w:rsidP="005C373D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73D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Силакова</w:t>
      </w:r>
      <w:proofErr w:type="spellEnd"/>
    </w:p>
    <w:p w:rsidR="005C373D" w:rsidRPr="005C373D" w:rsidRDefault="005C373D" w:rsidP="005C373D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C373D">
        <w:rPr>
          <w:rFonts w:ascii="Times New Roman" w:hAnsi="Times New Roman" w:cs="Times New Roman"/>
          <w:sz w:val="20"/>
          <w:szCs w:val="20"/>
        </w:rPr>
        <w:t>Разослать: дело-1,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C373D">
        <w:rPr>
          <w:rFonts w:ascii="Times New Roman" w:hAnsi="Times New Roman" w:cs="Times New Roman"/>
          <w:sz w:val="20"/>
          <w:szCs w:val="20"/>
        </w:rPr>
        <w:t>обнародование-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C373D">
        <w:rPr>
          <w:rFonts w:ascii="Times New Roman" w:hAnsi="Times New Roman" w:cs="Times New Roman"/>
          <w:sz w:val="20"/>
          <w:szCs w:val="20"/>
        </w:rPr>
        <w:t>, прокуратура – 1, МЮ – 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финуправление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- 1</w:t>
      </w:r>
      <w:r w:rsidRPr="005C37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E0A" w:rsidRDefault="004B7E0A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73D" w:rsidRDefault="005C373D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73D" w:rsidRDefault="005C373D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73D" w:rsidRDefault="005C373D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73D" w:rsidRDefault="005C373D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73D" w:rsidRDefault="005C373D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73D" w:rsidRPr="004B7E0A" w:rsidRDefault="005C373D" w:rsidP="004B7E0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7E0A" w:rsidRDefault="004B7E0A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5C373D" w:rsidRDefault="005C373D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5C373D" w:rsidRPr="005C373D" w:rsidRDefault="005C373D" w:rsidP="005C37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lastRenderedPageBreak/>
        <w:t xml:space="preserve">                                                                   </w:t>
      </w:r>
      <w:r w:rsidRPr="005C373D">
        <w:rPr>
          <w:rFonts w:ascii="Times New Roman" w:hAnsi="Times New Roman" w:cs="Times New Roman"/>
          <w:sz w:val="20"/>
          <w:szCs w:val="20"/>
        </w:rPr>
        <w:t xml:space="preserve">Приложение № 1 к Постановлению администрации </w:t>
      </w:r>
    </w:p>
    <w:p w:rsidR="005C373D" w:rsidRPr="005C373D" w:rsidRDefault="005C373D" w:rsidP="005C37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373D">
        <w:rPr>
          <w:rFonts w:ascii="Times New Roman" w:hAnsi="Times New Roman" w:cs="Times New Roman"/>
          <w:sz w:val="20"/>
          <w:szCs w:val="20"/>
        </w:rPr>
        <w:t xml:space="preserve">Чалнинского сельского поселения </w:t>
      </w:r>
    </w:p>
    <w:p w:rsidR="005C373D" w:rsidRPr="005C373D" w:rsidRDefault="005C373D" w:rsidP="005C373D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5C373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</w:t>
      </w:r>
      <w:r w:rsidR="008A2649">
        <w:rPr>
          <w:rFonts w:ascii="Times New Roman" w:hAnsi="Times New Roman" w:cs="Times New Roman"/>
          <w:sz w:val="20"/>
          <w:szCs w:val="20"/>
        </w:rPr>
        <w:t>9</w:t>
      </w:r>
      <w:r w:rsidRPr="005C37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марта</w:t>
      </w:r>
      <w:r w:rsidRPr="005C373D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5C373D"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8A2649">
        <w:rPr>
          <w:rFonts w:ascii="Times New Roman" w:hAnsi="Times New Roman" w:cs="Times New Roman"/>
          <w:sz w:val="20"/>
          <w:szCs w:val="20"/>
        </w:rPr>
        <w:t>19</w:t>
      </w:r>
      <w:r w:rsidRPr="005C37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73D" w:rsidRDefault="005C373D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5C373D" w:rsidRPr="00A311CE" w:rsidRDefault="005C373D" w:rsidP="005C3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CE">
        <w:rPr>
          <w:rFonts w:ascii="Times New Roman" w:hAnsi="Times New Roman" w:cs="Times New Roman"/>
          <w:sz w:val="28"/>
          <w:szCs w:val="28"/>
        </w:rPr>
        <w:t>ПОЛОЖЕНИЕ</w:t>
      </w:r>
    </w:p>
    <w:p w:rsidR="005C373D" w:rsidRPr="00A311CE" w:rsidRDefault="005C373D" w:rsidP="005C37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CE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</w:t>
      </w:r>
    </w:p>
    <w:p w:rsidR="005C373D" w:rsidRPr="00CE68FF" w:rsidRDefault="005C373D" w:rsidP="005C373D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311CE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 служащих в органах местного самоуправления Чалнинского  сельского поселения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A311C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5C373D" w:rsidRDefault="005C373D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:rsidR="00073E38" w:rsidRDefault="004B7E0A" w:rsidP="00073E3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480"/>
        <w:jc w:val="both"/>
        <w:textAlignment w:val="baseline"/>
      </w:pPr>
      <w:proofErr w:type="gramStart"/>
      <w:r w:rsidRPr="00073E38">
        <w:t xml:space="preserve">Настоящим Положением определяется порядок формирования и деятельности комиссий по соблюдению требований к служебному поведению </w:t>
      </w:r>
      <w:r w:rsidR="005C373D" w:rsidRPr="00073E38">
        <w:t>муниципальных служащих администрации Чалнинского сельского поселения (далее – муниципальные служащие)</w:t>
      </w:r>
      <w:r w:rsidRPr="00073E38">
        <w:t xml:space="preserve"> и урегулированию конфликта интересов (далее - комиссии, комиссия), образуем</w:t>
      </w:r>
      <w:r w:rsidR="005C373D" w:rsidRPr="00073E38">
        <w:t>ой</w:t>
      </w:r>
      <w:r w:rsidRPr="00073E38">
        <w:t xml:space="preserve"> </w:t>
      </w:r>
      <w:r w:rsidR="00073E38" w:rsidRPr="00073E38">
        <w:t xml:space="preserve">в соответствии с Федеральным </w:t>
      </w:r>
      <w:hyperlink r:id="rId9" w:history="1">
        <w:r w:rsidR="00073E38" w:rsidRPr="00073E38">
          <w:t>законом</w:t>
        </w:r>
      </w:hyperlink>
      <w:r w:rsidR="00073E38" w:rsidRPr="00073E38">
        <w:t xml:space="preserve"> от 25 декабря 2008 года N 273-ФЗ «О противодействии коррупции», </w:t>
      </w:r>
      <w:r w:rsidR="00073E38" w:rsidRPr="00073E38">
        <w:rPr>
          <w:rFonts w:eastAsia="Calibri"/>
          <w:lang w:eastAsia="en-US"/>
        </w:rPr>
        <w:t>Федеральным законом от 02 марта 2007 года N 25-ФЗ «О муниципальной службе в Российской</w:t>
      </w:r>
      <w:proofErr w:type="gramEnd"/>
      <w:r w:rsidR="00073E38" w:rsidRPr="00073E38">
        <w:rPr>
          <w:rFonts w:eastAsia="Calibri"/>
          <w:lang w:eastAsia="en-US"/>
        </w:rPr>
        <w:t xml:space="preserve">  Федерации»</w:t>
      </w:r>
      <w:r w:rsidRPr="00073E38">
        <w:t>.</w:t>
      </w:r>
      <w:r w:rsidR="00073E38">
        <w:t xml:space="preserve"> </w:t>
      </w:r>
    </w:p>
    <w:p w:rsidR="00073E38" w:rsidRDefault="00073E38" w:rsidP="00073E38">
      <w:pPr>
        <w:pStyle w:val="formattext"/>
        <w:shd w:val="clear" w:color="auto" w:fill="FFFFFF"/>
        <w:spacing w:before="0" w:beforeAutospacing="0" w:after="0" w:afterAutospacing="0"/>
        <w:ind w:left="480"/>
        <w:jc w:val="both"/>
        <w:textAlignment w:val="baseline"/>
      </w:pPr>
    </w:p>
    <w:p w:rsidR="00073E38" w:rsidRDefault="004B7E0A" w:rsidP="00073E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073E38">
        <w:t>2. Комиссии в своей деятельности руководствуются </w:t>
      </w:r>
      <w:hyperlink r:id="rId10" w:anchor="64U0IK" w:history="1">
        <w:r w:rsidRPr="00073E38">
          <w:rPr>
            <w:rStyle w:val="a6"/>
            <w:color w:val="auto"/>
            <w:u w:val="none"/>
          </w:rPr>
          <w:t>Конституцией Российской Федерации</w:t>
        </w:r>
      </w:hyperlink>
      <w:r w:rsidRPr="00073E38"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1" w:history="1">
        <w:r w:rsidR="00073E38" w:rsidRPr="00073E38">
          <w:t>Конституцией</w:t>
        </w:r>
      </w:hyperlink>
      <w:r w:rsidR="00073E38" w:rsidRPr="00073E38">
        <w:t xml:space="preserve"> Республики Карелия, законами Республики Карелия, актами Главы Республики Карелии, </w:t>
      </w:r>
      <w:r w:rsidRPr="00073E38">
        <w:t>настоящим Положением.</w:t>
      </w:r>
    </w:p>
    <w:p w:rsidR="004B7E0A" w:rsidRPr="00073E38" w:rsidRDefault="004B7E0A" w:rsidP="00073E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:rsidR="004B7E0A" w:rsidRPr="00073E38" w:rsidRDefault="004B7E0A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073E38">
        <w:t xml:space="preserve">3. Основной задачей комиссий является содействие </w:t>
      </w:r>
      <w:r w:rsidR="00073E38" w:rsidRPr="00073E38">
        <w:t>администрации Чалнинского  сельского поселения</w:t>
      </w:r>
      <w:r w:rsidRPr="00073E38">
        <w:t>:</w:t>
      </w:r>
      <w:r w:rsidRPr="00073E38">
        <w:rPr>
          <w:color w:val="444444"/>
        </w:rPr>
        <w:br/>
      </w:r>
    </w:p>
    <w:p w:rsidR="004B7E0A" w:rsidRPr="00FC3299" w:rsidRDefault="004B7E0A" w:rsidP="00FC329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C3299">
        <w:t xml:space="preserve">а) в обеспечении соблюдения </w:t>
      </w:r>
      <w:r w:rsidR="00073E38" w:rsidRPr="00FC3299">
        <w:t>муниципальными</w:t>
      </w:r>
      <w:r w:rsidRPr="00FC3299">
        <w:t xml:space="preserve"> служащими и запретов, требований о предотвращении или об урегулировании конфликта интересов, исполнения обязанностей, установленных </w:t>
      </w:r>
      <w:hyperlink r:id="rId12" w:anchor="7D20K3" w:history="1">
        <w:r w:rsidRPr="00FC3299">
          <w:rPr>
            <w:rStyle w:val="a6"/>
            <w:color w:val="auto"/>
            <w:u w:val="none"/>
          </w:rPr>
          <w:t>Федеральным законом от 25 декабря 2008 г. N 273-ФЗ "О противодействии коррупции"</w:t>
        </w:r>
      </w:hyperlink>
      <w:r w:rsidRPr="00FC3299"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B7E0A" w:rsidRPr="00FC3299" w:rsidRDefault="004B7E0A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FC3299">
        <w:t>б) в осуществлении мер по предупреждению коррупции.</w:t>
      </w:r>
      <w:r w:rsidRPr="00FC3299">
        <w:br/>
      </w:r>
    </w:p>
    <w:p w:rsidR="000F6AE8" w:rsidRDefault="004B7E0A" w:rsidP="00393801">
      <w:pPr>
        <w:pStyle w:val="formattext"/>
        <w:shd w:val="clear" w:color="auto" w:fill="FFFFFF"/>
        <w:spacing w:before="0" w:beforeAutospacing="0" w:after="0" w:afterAutospacing="0"/>
        <w:ind w:firstLine="426"/>
        <w:textAlignment w:val="baseline"/>
      </w:pPr>
      <w:r w:rsidRPr="00FC3299"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FC3299" w:rsidRPr="00FC3299">
        <w:t>муниципальных</w:t>
      </w:r>
      <w:r w:rsidRPr="00FC3299">
        <w:t xml:space="preserve"> служащих, замещающих должности </w:t>
      </w:r>
      <w:r w:rsidR="00FC3299" w:rsidRPr="00FC3299">
        <w:t>муниципальной</w:t>
      </w:r>
      <w:r w:rsidRPr="00FC3299">
        <w:t xml:space="preserve"> службы в </w:t>
      </w:r>
      <w:r w:rsidR="00FC3299" w:rsidRPr="00FC3299">
        <w:t>администрации Чалнинского  сельского поселения</w:t>
      </w:r>
      <w:r w:rsidRPr="00FC3299">
        <w:t>.</w:t>
      </w:r>
    </w:p>
    <w:p w:rsidR="004B7E0A" w:rsidRPr="000F6AE8" w:rsidRDefault="004B7E0A" w:rsidP="0058783D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</w:pPr>
      <w:r w:rsidRPr="00FC3299">
        <w:br/>
      </w:r>
      <w:r w:rsidR="0058783D">
        <w:t>5</w:t>
      </w:r>
      <w:r w:rsidRPr="000F6AE8">
        <w:t xml:space="preserve">. Комиссия образуется </w:t>
      </w:r>
      <w:r w:rsidR="000F6AE8" w:rsidRPr="000F6AE8">
        <w:t>распоряжением Главы администрации Чалнинского сельского поселения</w:t>
      </w:r>
      <w:r w:rsidRPr="000F6AE8">
        <w:t>. Указанным актом утверждаются состав комиссии и порядок ее работы.</w:t>
      </w:r>
      <w:r w:rsidRPr="000F6AE8">
        <w:br/>
      </w:r>
    </w:p>
    <w:p w:rsidR="0058783D" w:rsidRDefault="0058783D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6. </w:t>
      </w:r>
      <w:r w:rsidR="004B7E0A" w:rsidRPr="000F6AE8">
        <w:t xml:space="preserve">В состав комиссии входят председатель комиссии, его заместитель, назначаемый </w:t>
      </w:r>
      <w:r w:rsidR="000F6AE8" w:rsidRPr="000F6AE8">
        <w:t>Главой Чалнинского сельского поселения</w:t>
      </w:r>
      <w:r w:rsidR="004B7E0A" w:rsidRPr="000F6AE8">
        <w:t xml:space="preserve"> из числа членов комиссии, замещающих должности </w:t>
      </w:r>
      <w:r w:rsidR="000F6AE8" w:rsidRPr="000F6AE8">
        <w:t>муниципальной</w:t>
      </w:r>
      <w:r w:rsidR="004B7E0A" w:rsidRPr="000F6AE8">
        <w:t xml:space="preserve"> службы, секретарь и члены комиссии. </w:t>
      </w:r>
    </w:p>
    <w:p w:rsidR="0058783D" w:rsidRDefault="0058783D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</w:p>
    <w:p w:rsidR="004B7E0A" w:rsidRPr="004B7E0A" w:rsidRDefault="0058783D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t xml:space="preserve">7. </w:t>
      </w:r>
      <w:r w:rsidR="004B7E0A" w:rsidRPr="000F6AE8"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4B7E0A" w:rsidRPr="000F6AE8">
        <w:br/>
      </w:r>
    </w:p>
    <w:p w:rsidR="004B7E0A" w:rsidRPr="00031BD9" w:rsidRDefault="004B7E0A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31BD9">
        <w:t>8. В состав комиссии входят:</w:t>
      </w:r>
      <w:r w:rsidRPr="00031BD9">
        <w:br/>
      </w:r>
    </w:p>
    <w:p w:rsidR="004B7E0A" w:rsidRPr="00031BD9" w:rsidRDefault="004B7E0A" w:rsidP="004B7E0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031BD9">
        <w:lastRenderedPageBreak/>
        <w:t xml:space="preserve">а) заместитель </w:t>
      </w:r>
      <w:r w:rsidR="000F6AE8" w:rsidRPr="00031BD9">
        <w:t xml:space="preserve">главы Чалнинского сельского поселения </w:t>
      </w:r>
      <w:r w:rsidRPr="00031BD9">
        <w:t xml:space="preserve">(председатель комиссии), </w:t>
      </w:r>
      <w:r w:rsidR="000F6AE8" w:rsidRPr="00031BD9">
        <w:t>председателем Совета депутатов Чалнинского поселения (заместитель председателя комиссии)</w:t>
      </w:r>
      <w:r w:rsidR="00031BD9" w:rsidRPr="00031BD9">
        <w:t>, специалист 1 категории администрации Чалнинского сельского поселения</w:t>
      </w:r>
      <w:r w:rsidRPr="00031BD9">
        <w:t xml:space="preserve"> (секретарь комиссии), </w:t>
      </w:r>
      <w:r w:rsidR="00031BD9" w:rsidRPr="00031BD9">
        <w:t>и иные члены комиссии</w:t>
      </w:r>
      <w:r w:rsidRPr="00031BD9">
        <w:t>;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B7E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31BD9" w:rsidRPr="009C315F" w:rsidRDefault="004B7E0A" w:rsidP="00031BD9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C315F" w:rsidRPr="009C315F">
        <w:rPr>
          <w:rFonts w:ascii="Times New Roman" w:hAnsi="Times New Roman" w:cs="Times New Roman"/>
          <w:sz w:val="24"/>
          <w:szCs w:val="24"/>
        </w:rPr>
        <w:t>представитель (представители) научных организаций, образовательных учреждений (по согласованию)</w:t>
      </w:r>
    </w:p>
    <w:p w:rsidR="004B7E0A" w:rsidRPr="009C315F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9C315F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9E2933" w:rsidRPr="009C315F">
        <w:rPr>
          <w:rFonts w:ascii="Times New Roman" w:hAnsi="Times New Roman" w:cs="Times New Roman"/>
          <w:sz w:val="24"/>
          <w:szCs w:val="24"/>
        </w:rPr>
        <w:t>Глава администрации Чалнинского сельского поселения</w:t>
      </w:r>
      <w:r w:rsidR="009E2933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принять решение о включении в состав комиссии: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9C315F" w:rsidRDefault="009E2933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C315F">
        <w:rPr>
          <w:rFonts w:ascii="Times New Roman" w:hAnsi="Times New Roman" w:cs="Times New Roman"/>
          <w:sz w:val="24"/>
          <w:szCs w:val="24"/>
        </w:rPr>
        <w:t xml:space="preserve"> депутатов представительного органа администрации Чалнинского сельского поселения</w:t>
      </w:r>
      <w:r w:rsidR="004B7E0A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B7E0A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9C315F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представителя общественной организации ветеранов, созданной в </w:t>
      </w:r>
      <w:r w:rsidR="009E2933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Чалнинском сельском поселении.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9C315F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906A6" w:rsidRPr="009C315F">
        <w:rPr>
          <w:rFonts w:ascii="Times New Roman" w:hAnsi="Times New Roman" w:cs="Times New Roman"/>
          <w:sz w:val="24"/>
          <w:szCs w:val="24"/>
        </w:rPr>
        <w:t>представителя профсоюзной организации.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9C315F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указанные </w:t>
      </w:r>
      <w:hyperlink w:anchor="sub_10082" w:history="1">
        <w:r w:rsidR="00613056">
          <w:rPr>
            <w:rStyle w:val="a7"/>
            <w:rFonts w:ascii="Times New Roman" w:hAnsi="Times New Roman"/>
            <w:color w:val="auto"/>
            <w:sz w:val="24"/>
            <w:szCs w:val="24"/>
          </w:rPr>
          <w:t>подпункте</w:t>
        </w:r>
        <w:r w:rsidR="00613056" w:rsidRPr="00613056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 "б"</w:t>
        </w:r>
      </w:hyperlink>
      <w:r w:rsidR="00613056" w:rsidRPr="00613056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083" w:history="1">
        <w:r w:rsidR="00613056" w:rsidRPr="00613056">
          <w:rPr>
            <w:rStyle w:val="a7"/>
            <w:rFonts w:ascii="Times New Roman" w:hAnsi="Times New Roman"/>
            <w:color w:val="auto"/>
            <w:sz w:val="24"/>
            <w:szCs w:val="24"/>
          </w:rPr>
          <w:t>пункта 8</w:t>
        </w:r>
      </w:hyperlink>
      <w:r w:rsidR="009C315F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3" w:anchor="7DG0K8" w:history="1">
        <w:r w:rsidRPr="009C31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9 настоящего Положения</w:t>
        </w:r>
      </w:hyperlink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включаются в состав комиссии в установленном порядке по согласованию </w:t>
      </w:r>
      <w:r w:rsidR="009C315F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C315F" w:rsidRPr="009C315F">
        <w:rPr>
          <w:rFonts w:ascii="Times New Roman" w:hAnsi="Times New Roman" w:cs="Times New Roman"/>
          <w:sz w:val="24"/>
          <w:szCs w:val="24"/>
        </w:rPr>
        <w:t>научными организациями, образовательными учреждениями</w:t>
      </w:r>
      <w:r w:rsidR="009C315F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 советом, образованным </w:t>
      </w:r>
      <w:r w:rsidR="00F22B8B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Чалнинском сельском поселении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общественной организацией ветеранов, созданной</w:t>
      </w:r>
      <w:r w:rsidR="00F22B8B"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Чалнинском сельском поселении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запроса </w:t>
      </w:r>
      <w:r w:rsidR="00957B68" w:rsidRPr="009C315F">
        <w:rPr>
          <w:rFonts w:ascii="Times New Roman" w:hAnsi="Times New Roman" w:cs="Times New Roman"/>
          <w:sz w:val="24"/>
          <w:szCs w:val="24"/>
        </w:rPr>
        <w:t>главы Чалнинского сельского поселения</w:t>
      </w:r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C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 осуществляется в 10-дневный срок со дня получения запроса.</w:t>
      </w:r>
    </w:p>
    <w:p w:rsidR="00957B68" w:rsidRDefault="00957B68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D20D89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Число членов комиссии, не замещающих должности </w:t>
      </w:r>
      <w:r w:rsidR="00D20D89"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D20D89"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Чалнинского сельского поселения</w:t>
      </w:r>
      <w:r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  <w:r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20D89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D20D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3960DB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заседаниях комиссии с правом совещательного голоса участвуют: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непосредственный руководитель </w:t>
      </w:r>
      <w:r w:rsidR="00D20D89"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</w:t>
      </w:r>
      <w:r w:rsidR="00A906A6"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3960DB"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3960DB"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замещающи</w:t>
      </w:r>
      <w:r w:rsidR="003960DB"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администрации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6A6" w:rsidRPr="003960DB">
        <w:rPr>
          <w:rFonts w:ascii="Times New Roman" w:hAnsi="Times New Roman" w:cs="Times New Roman"/>
          <w:sz w:val="24"/>
          <w:szCs w:val="24"/>
        </w:rPr>
        <w:t>Чалнинского сельского поселения должности муниципальной</w:t>
      </w:r>
      <w:r w:rsidR="00A906A6"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службы, аналогичные должности, замещаемой </w:t>
      </w:r>
      <w:r w:rsidR="003960DB"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в отношении которого комиссией рассматривается этот вопрос;</w:t>
      </w:r>
      <w:r w:rsidRPr="00396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B7E0A" w:rsidRPr="00C20E61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</w:t>
      </w:r>
      <w:r w:rsidR="00C3512B"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служащие, замещающие должности </w:t>
      </w:r>
      <w:r w:rsidR="00C3512B"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</w:t>
      </w:r>
      <w:r w:rsidR="00C3512B"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3512B" w:rsidRPr="00C20E61">
        <w:rPr>
          <w:rFonts w:ascii="Times New Roman" w:hAnsi="Times New Roman" w:cs="Times New Roman"/>
          <w:sz w:val="24"/>
          <w:szCs w:val="24"/>
        </w:rPr>
        <w:t>Чалнинского сельского поселения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</w:t>
      </w:r>
      <w:r w:rsidR="00C3512B"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C3512B"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основании ходатайства </w:t>
      </w:r>
      <w:r w:rsidR="00C3512B"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B7E0A" w:rsidRPr="00C20E61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C20E61"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C20E61" w:rsidRPr="00C20E61">
        <w:rPr>
          <w:rFonts w:ascii="Times New Roman" w:hAnsi="Times New Roman" w:cs="Times New Roman"/>
          <w:sz w:val="24"/>
          <w:szCs w:val="24"/>
        </w:rPr>
        <w:t>администрации Чалнинского  сельского поселения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  <w:r w:rsidRPr="00C20E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C756C1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6C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 w:rsidRPr="00C75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C3318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Основаниями для проведения заседания комиссии являются: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C3318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4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</w:t>
      </w:r>
      <w:r w:rsidR="00C756C1" w:rsidRPr="00B409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Чалнинского сельского поселения</w:t>
      </w:r>
      <w:r w:rsidRPr="00B4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 </w:t>
      </w:r>
      <w:hyperlink r:id="rId14" w:anchor="7DK0K8" w:history="1">
        <w:r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31 Положения о проверке достоверности и полноты сведений, представляемых гражданами, претендующими на замещение должностей </w:t>
        </w:r>
        <w:r w:rsidR="00C756C1"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</w:t>
        </w:r>
        <w:r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службы, и </w:t>
        </w:r>
        <w:r w:rsidR="00215EBF"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муниципальными</w:t>
        </w:r>
        <w:r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служащими, и соблюдения </w:t>
        </w:r>
        <w:r w:rsidR="00215EBF"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муниципальными</w:t>
        </w:r>
        <w:r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служащими требований к служебному поведению</w:t>
        </w:r>
      </w:hyperlink>
      <w:r w:rsidRPr="00B409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15" w:anchor="64U0IK" w:history="1">
        <w:r w:rsidRPr="00B409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 Президента Российской Федерации от 21 сентября 2009 года N 1065</w:t>
        </w:r>
      </w:hyperlink>
      <w:r w:rsidRPr="00B40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материалов проверки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свидетельствующих: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B7E0A" w:rsidRPr="00DC3318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недостоверных или неполных сведений, предусмотренных </w:t>
      </w:r>
      <w:hyperlink r:id="rId16" w:anchor="7E20KE" w:history="1">
        <w:r w:rsidRPr="00DC33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"а" пункта 1 названного Положения</w:t>
        </w:r>
      </w:hyperlink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C3318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несоблюдении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C3318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318" w:rsidRPr="00DC3318">
        <w:rPr>
          <w:rFonts w:ascii="Times New Roman" w:hAnsi="Times New Roman" w:cs="Times New Roman"/>
          <w:sz w:val="24"/>
          <w:szCs w:val="24"/>
        </w:rPr>
        <w:t>в администрацию Чалнинского сельского поселения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C3318" w:rsidRDefault="004B7E0A" w:rsidP="00DC33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в </w:t>
      </w:r>
      <w:r w:rsidR="00DC3318" w:rsidRPr="00DC3318">
        <w:rPr>
          <w:rFonts w:ascii="Times New Roman" w:hAnsi="Times New Roman" w:cs="Times New Roman"/>
          <w:sz w:val="24"/>
          <w:szCs w:val="24"/>
        </w:rPr>
        <w:t>администрации Чалнинского сельского поселения должность муниципальной службы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</w:t>
      </w:r>
      <w:proofErr w:type="gramEnd"/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истечения двух лет со дня увольнения с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службы;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C3318" w:rsidRDefault="004B7E0A" w:rsidP="00DC33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C3318" w:rsidRDefault="004B7E0A" w:rsidP="00DC33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невозможности выполнить требования </w:t>
      </w:r>
      <w:hyperlink r:id="rId17" w:anchor="64U0IK" w:history="1">
        <w:r w:rsidRPr="00DC33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18" w:anchor="64U0IK" w:history="1">
        <w:r w:rsidRPr="00DC33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"О запрете отдельным категориям лиц открывать и иметь счета</w:t>
        </w:r>
        <w:proofErr w:type="gramEnd"/>
        <w:r w:rsidRPr="00DC33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(</w:t>
        </w:r>
        <w:proofErr w:type="gramStart"/>
        <w:r w:rsidRPr="00DC331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связи с арестом, запретом распоряжения, наложенными компетентными органами иностранного 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C3318" w:rsidRPr="00DC3318" w:rsidRDefault="00DC3318" w:rsidP="00DC33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DC3318" w:rsidRDefault="004B7E0A" w:rsidP="00DC33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3318" w:rsidRDefault="00DC3318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DC3318" w:rsidRDefault="004B7E0A" w:rsidP="00DC331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Чалнинского сельского поселения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любого члена комиссии, касающееся обеспечения соблюдения </w:t>
      </w:r>
      <w:r w:rsidR="00DC3318"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  <w:r w:rsidRPr="00DC33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B8218A" w:rsidRDefault="004B7E0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представление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Чалнинского сельского поселения 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проверки, свидетельствующих о представлении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недостоверных или неполных сведений, предусмотренных </w:t>
      </w:r>
      <w:hyperlink r:id="rId19" w:anchor="8OK0LN" w:history="1">
        <w:r w:rsidRPr="00B82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 </w:t>
      </w:r>
      <w:hyperlink r:id="rId20" w:anchor="64U0IK" w:history="1">
        <w:r w:rsidRPr="00B82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закон "О контроле за соответствием расходов лиц, замещающих государственные должности, и иных лиц</w:t>
        </w:r>
        <w:proofErr w:type="gramEnd"/>
        <w:r w:rsidRPr="00B82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их доходам"</w:t>
        </w:r>
      </w:hyperlink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218A" w:rsidRPr="00B8218A" w:rsidRDefault="00B8218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B8218A" w:rsidRDefault="004B7E0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поступившее в соответствии с </w:t>
      </w:r>
      <w:hyperlink r:id="rId21" w:anchor="7EA0KG" w:history="1">
        <w:r w:rsidRPr="00B82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4 статьи 12 Федерального закона от 25 декабря 2008 года N 273-ФЗ "О противодействии коррупции"</w:t>
        </w:r>
      </w:hyperlink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2" w:anchor="7EI0KJ" w:history="1">
        <w:r w:rsidRPr="00B82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64_1 Трудового кодекса Российской Федерации</w:t>
        </w:r>
      </w:hyperlink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Чалнинского сельского поселения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государственном органе, трудового или гражданско-правового договора на выполнение работ (оказание услуг), если</w:t>
      </w:r>
      <w:proofErr w:type="gramEnd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Чалнинского сельского поселения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</w:t>
      </w:r>
      <w:proofErr w:type="gramEnd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им работы на условиях гражданско-правового договора в коммерческой или некоммерческой организации комиссией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рассматривался.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B8218A" w:rsidRDefault="004B7E0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уведомление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8218A" w:rsidRPr="00B8218A" w:rsidRDefault="00B8218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18A" w:rsidRDefault="004B7E0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7E0A" w:rsidRPr="004B7E0A" w:rsidRDefault="004B7E0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B8218A" w:rsidRDefault="004B7E0A" w:rsidP="00B8218A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17_1. Обращение, указанное в абзаце втором </w:t>
      </w:r>
      <w:hyperlink r:id="rId23" w:anchor="7EE0KG" w:history="1">
        <w:r w:rsidRPr="00B82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подается гражданином, замещавшим должность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Чалнинского сельского поселения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B8218A"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Чалнинского сельского поселения </w:t>
      </w:r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4" w:anchor="7E20KC" w:history="1">
        <w:r w:rsidRPr="00B821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B82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18A" w:rsidRDefault="00B8218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8B18A9" w:rsidRDefault="004B7E0A" w:rsidP="008B18A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A9">
        <w:rPr>
          <w:rFonts w:ascii="Times New Roman" w:eastAsia="Times New Roman" w:hAnsi="Times New Roman" w:cs="Times New Roman"/>
          <w:sz w:val="24"/>
          <w:szCs w:val="24"/>
          <w:lang w:eastAsia="ru-RU"/>
        </w:rPr>
        <w:t>17_2. Обращение, указанное в абзаце втором </w:t>
      </w:r>
      <w:hyperlink r:id="rId25" w:anchor="7EE0KG" w:history="1">
        <w:r w:rsidRPr="008B18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"б" пункта 16 настоящего Положения</w:t>
        </w:r>
      </w:hyperlink>
      <w:r w:rsidRPr="008B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быть подано </w:t>
      </w:r>
      <w:r w:rsidR="008B18A9" w:rsidRPr="008B18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8B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планирующим свое увольнение с </w:t>
      </w:r>
      <w:r w:rsidR="008B18A9" w:rsidRPr="008B18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B1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и подлежит рассмотрению комиссией в соответствии с настоящим Положением.</w:t>
      </w:r>
    </w:p>
    <w:p w:rsidR="008B18A9" w:rsidRDefault="008B18A9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E73214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17_3. Уведомление, указанное в </w:t>
      </w:r>
      <w:hyperlink r:id="rId26" w:anchor="8OO0LN" w:history="1">
        <w:r w:rsidRPr="00E73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</w:t>
        </w:r>
        <w:proofErr w:type="spellStart"/>
        <w:r w:rsidRPr="00E73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E73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 пункта 16 настоящего Положения</w:t>
        </w:r>
      </w:hyperlink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рассматривается </w:t>
      </w:r>
      <w:r w:rsidR="00E73214"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Чалнинского сельского поселения</w:t>
      </w: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E73214"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E73214"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Чалнинского сельского поселения</w:t>
      </w: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требований </w:t>
      </w:r>
      <w:hyperlink r:id="rId27" w:anchor="7E20KC" w:history="1">
        <w:r w:rsidRPr="00E73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214" w:rsidRDefault="00E73214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E73214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17_4. Уведомления, указанные в абзаце пятом </w:t>
      </w:r>
      <w:hyperlink r:id="rId28" w:anchor="7EE0KG" w:history="1">
        <w:r w:rsidRPr="00E73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"б"</w:t>
        </w:r>
      </w:hyperlink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9" w:anchor="8PC0LV" w:history="1">
        <w:r w:rsidRPr="00E732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"е" пункта 16 настоящего Положения</w:t>
        </w:r>
      </w:hyperlink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рассматриваются подразделением </w:t>
      </w:r>
      <w:r w:rsidR="00E73214"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Чалнинского сельского поселения</w:t>
      </w: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E73214"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7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мотивированных заключений по результатам рассмотрения уведомлений.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DF2FD3" w:rsidRDefault="004B7E0A" w:rsidP="00DF2FD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17_5. </w:t>
      </w:r>
      <w:proofErr w:type="gramStart"/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 абзаце втором </w:t>
      </w:r>
      <w:hyperlink r:id="rId30" w:anchor="7EE0KG" w:history="1">
        <w:r w:rsidRPr="00DF2F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уведомлений, указанных в абзаце пятом </w:t>
      </w:r>
      <w:hyperlink r:id="rId31" w:anchor="7EE0KG" w:history="1">
        <w:r w:rsidRPr="00DF2F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</w:t>
        </w:r>
      </w:hyperlink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2" w:anchor="8OO0LN" w:history="1">
        <w:r w:rsidRPr="00DF2F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"</w:t>
        </w:r>
        <w:proofErr w:type="spellStart"/>
        <w:r w:rsidRPr="00DF2F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</w:t>
        </w:r>
        <w:proofErr w:type="spellEnd"/>
        <w:r w:rsidRPr="00DF2F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3" w:anchor="8PC0LV" w:history="1">
        <w:r w:rsidRPr="00DF2FD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"е" пункта 16 настоящего Положения</w:t>
        </w:r>
      </w:hyperlink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2FD3"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Чалнинского сельского поселения </w:t>
      </w:r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собеседование с </w:t>
      </w:r>
      <w:r w:rsidR="00DF2FD3"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представившим обращение или уведомление, получать от него письменные пояснения, а </w:t>
      </w:r>
      <w:r w:rsidR="00DF2FD3"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Глава Чалнинского сельского поселения </w:t>
      </w:r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DF2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F2FD3" w:rsidRDefault="00DF2FD3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17_6. Мотивированные заключения, предусмотренные </w:t>
      </w:r>
      <w:hyperlink r:id="rId34" w:anchor="8OQ0LO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17_1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anchor="8OU0LQ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17_3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6" w:anchor="8P20LR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17_4 настоящего Положения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содержать: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информацию, изложенную в обращениях или уведомлениях, указанных в абзацах втором и пятом </w:t>
      </w:r>
      <w:hyperlink r:id="rId37" w:anchor="7EE0KG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"б"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8" w:anchor="8OO0LN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</w:t>
        </w:r>
        <w:proofErr w:type="spellStart"/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9" w:anchor="8PC0LV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 пункта 16 настоящего Положения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 </w:t>
      </w:r>
      <w:hyperlink r:id="rId40" w:anchor="7EE0KG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"б"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1" w:anchor="8OO0LN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</w:t>
        </w:r>
        <w:proofErr w:type="spellStart"/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2" w:anchor="8PC0LV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 пункта 16 настоящего Положения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рекомендации для 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принятия одного из решений в соответствии с </w:t>
      </w:r>
      <w:hyperlink r:id="rId43" w:anchor="7DU0KE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24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4" w:anchor="8PC0M0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25_3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5" w:anchor="8PE0M0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25_4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6" w:anchor="8P40LT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26_1 настоящего Положения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иного решения.</w:t>
      </w: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DF2FD3"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Чалнинского сельского поселения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7" w:anchor="8P00LR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18_1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8" w:anchor="8P20LS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18_2 настоящего Положения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DA4CB7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</w:t>
      </w:r>
      <w:r w:rsidR="00DA4CB7"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DA4CB7"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результатами ее проверки;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49" w:anchor="7EA0KE" w:history="1">
        <w:r w:rsidRPr="00DA4C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13 настоящего Положения</w:t>
        </w:r>
      </w:hyperlink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P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18_1. Заседание комиссии по рассмотрению заявлений, указанных в абзацах третьем и четвертом </w:t>
      </w:r>
      <w:hyperlink r:id="rId50" w:anchor="7EE0KG" w:history="1"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"б" пункта 16 настоящего Положения</w:t>
        </w:r>
      </w:hyperlink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18_2. </w:t>
      </w:r>
      <w:proofErr w:type="gramStart"/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Уведомления, указанные в </w:t>
      </w:r>
      <w:hyperlink r:id="rId51" w:anchor="8OO0LN" w:history="1"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"</w:t>
        </w:r>
        <w:proofErr w:type="spellStart"/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2" w:anchor="8PC0LV" w:history="1"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 пункта 16 настоящего Положения</w:t>
        </w:r>
      </w:hyperlink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рассматриваются на очередном (плановом) заседании комиссии.</w:t>
      </w:r>
      <w:proofErr w:type="gramEnd"/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6D2144"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6D2144"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Чалнинского сельского поселения</w:t>
      </w: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намерении лично присутствовать на заседании комиссии </w:t>
      </w:r>
      <w:r w:rsidR="006D2144"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или гражданин указывает в обращении, заявлении или уведомлении, представляемых в соответствии с </w:t>
      </w:r>
      <w:hyperlink r:id="rId53" w:anchor="7EE0KG" w:history="1"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"б"</w:t>
        </w:r>
      </w:hyperlink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4" w:anchor="8PC0LV" w:history="1"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 пункта 16 настоящего Положения</w:t>
        </w:r>
      </w:hyperlink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19_1. Заседания комиссии могут проводиться в отсутствие </w:t>
      </w:r>
      <w:r w:rsidR="006D2144"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или гражданина в случае:</w:t>
      </w: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55" w:anchor="7EE0KG" w:history="1"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"б"</w:t>
        </w:r>
      </w:hyperlink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6" w:anchor="8PC0LV" w:history="1">
        <w:r w:rsidRPr="00221D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"е" пункта 16 настоящего Положения</w:t>
        </w:r>
      </w:hyperlink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содержится указания о намерении </w:t>
      </w:r>
      <w:r w:rsidR="004E76B2"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или гражданина лично присутствовать на заседании комиссии;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221D4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</w:t>
      </w:r>
      <w:r w:rsidR="00221D4C"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221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E73EC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 заседании комиссии заслушиваются пояснения </w:t>
      </w:r>
      <w:r w:rsidR="0096439A"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или гражданина, замещавшего должность </w:t>
      </w:r>
      <w:r w:rsidR="0096439A"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</w:t>
      </w:r>
      <w:r w:rsidR="00E73ECC" w:rsidRPr="00E73E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3ECC" w:rsidRPr="00E73ECC">
        <w:rPr>
          <w:rFonts w:ascii="Times New Roman" w:hAnsi="Times New Roman" w:cs="Times New Roman"/>
          <w:sz w:val="24"/>
          <w:szCs w:val="24"/>
        </w:rPr>
        <w:lastRenderedPageBreak/>
        <w:t>Чалнинского  сельского поселения</w:t>
      </w:r>
      <w:r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E73EC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E73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 итогам рассмотрения вопроса, указанного в абзаце втором </w:t>
      </w:r>
      <w:hyperlink r:id="rId57" w:anchor="7EC0KF" w:history="1">
        <w:r w:rsidRPr="006E1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"а" пункта 16 настоящего Положения</w:t>
        </w:r>
      </w:hyperlink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установить, что сведения, представленные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 </w:t>
      </w:r>
      <w:hyperlink r:id="rId58" w:anchor="7E20KE" w:history="1">
        <w:r w:rsidRPr="006E1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59" w:anchor="64U0IK" w:history="1">
        <w:r w:rsidRPr="006E1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 Президента Российской Федерации от 21 сентября 2009 года N 1065</w:t>
        </w:r>
      </w:hyperlink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достоверными и полными;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сведения, представленные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 </w:t>
      </w:r>
      <w:hyperlink r:id="rId60" w:anchor="7E20KE" w:history="1">
        <w:r w:rsidRPr="006E1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"а" пункта 1 Положения</w:t>
        </w:r>
      </w:hyperlink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названного в </w:t>
      </w:r>
      <w:hyperlink r:id="rId61" w:anchor="7EO0KL" w:history="1">
        <w:r w:rsidRPr="006E1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"а" настоящего пункта</w:t>
        </w:r>
      </w:hyperlink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недостоверными и (или) неполными.</w:t>
      </w:r>
      <w:proofErr w:type="gramEnd"/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комиссия рекомендует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 итогам рассмотрения вопроса, указанного в абзаце третьем </w:t>
      </w:r>
      <w:hyperlink r:id="rId62" w:anchor="7EC0KF" w:history="1">
        <w:r w:rsidRPr="006E1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"а" пункта 16 настоящего Положения</w:t>
        </w:r>
      </w:hyperlink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установить, что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6E1782"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итогам рассмотрения вопроса, указанного в абзаце втором </w:t>
      </w:r>
      <w:hyperlink r:id="rId63" w:anchor="7EE0KG" w:history="1">
        <w:r w:rsidRPr="006E17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E1782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 w:rsidRPr="006E1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25. По итогам рассмотрения вопроса, указанного в абзаце третьем </w:t>
      </w:r>
      <w:hyperlink r:id="rId64" w:anchor="7EE0KG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причина непредставления </w:t>
      </w:r>
      <w:r w:rsidR="006E1782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причина непредставления </w:t>
      </w:r>
      <w:r w:rsidR="006E1782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6E1782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принять меры по представлению указанных сведений;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25_1. По итогам рассмотрения вопроса, указанного в </w:t>
      </w:r>
      <w:hyperlink r:id="rId65" w:anchor="8P00LS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"г"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сведения, представленные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 </w:t>
      </w:r>
      <w:hyperlink r:id="rId66" w:anchor="8OK0LN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частью 1 статьи 3 Федерального закона "О </w:t>
        </w:r>
        <w:proofErr w:type="gramStart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контроле за</w:t>
        </w:r>
        <w:proofErr w:type="gramEnd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достоверными и полными;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сведения, представленные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 </w:t>
      </w:r>
      <w:hyperlink r:id="rId67" w:anchor="8OK0LN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частью 1 статьи 3 Федерального закона "О </w:t>
        </w:r>
        <w:proofErr w:type="gramStart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контроле за</w:t>
        </w:r>
        <w:proofErr w:type="gramEnd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недостоверными и (или) неполными. В этом случае комиссия рекомендует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161AC" w:rsidRDefault="006161AC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25_2. По итогам рассмотрения вопроса, указанного в абзаце четвертом </w:t>
      </w:r>
      <w:hyperlink r:id="rId68" w:anchor="7EE0KG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обстоятельства, препятствующие выполнению требований </w:t>
      </w:r>
      <w:hyperlink r:id="rId69" w:anchor="64U0IK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объективными и уважительными;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обстоятельства, препятствующие выполнению требований </w:t>
      </w:r>
      <w:hyperlink r:id="rId70" w:anchor="64U0IK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являются объективными и уважительными. В этом случае комиссия рекомендует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25_3. По итогам рассмотрения вопроса, указанного в абзаце пятом </w:t>
      </w:r>
      <w:hyperlink r:id="rId71" w:anchor="7EE0KG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при исполнении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должностных обязанностей конфликт интересов отсутствует;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и (или)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применить к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25_4. По итогам рассмотрения вопроса, указанного в </w:t>
      </w:r>
      <w:hyperlink r:id="rId72" w:anchor="8PC0LV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"е"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одно из следующих решений: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вопросов, указанных в </w:t>
      </w:r>
      <w:hyperlink r:id="rId73" w:anchor="7EC0KF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подпунктах "а"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4" w:anchor="7EE0KG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"б"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5" w:anchor="8P00LS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"г"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6" w:anchor="8OO0LN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  <w:proofErr w:type="spellStart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</w:t>
        </w:r>
        <w:proofErr w:type="spellEnd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7" w:anchor="8PC0LV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"е"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 наличии к тому оснований комиссия может принять иное решение, чем это предусмотрено </w:t>
      </w:r>
      <w:hyperlink r:id="rId78" w:anchor="7DQ0KC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22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79" w:anchor="8PE0M0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25_4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0" w:anchor="8P40LT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26_1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и мотивы принятия такого решения должны быть отражены в протоколе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комиссии.</w:t>
      </w:r>
      <w:proofErr w:type="gramEnd"/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26_1. По итогам рассмотрения вопроса, указанного в </w:t>
      </w:r>
      <w:hyperlink r:id="rId81" w:anchor="8OO0LN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подпункте "</w:t>
        </w:r>
        <w:proofErr w:type="spellStart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</w:t>
        </w:r>
        <w:proofErr w:type="spellEnd"/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принимает в отношении гражданина, замещавшего должность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Чалнинского сельского поселения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из следующих решений: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82" w:anchor="7E20KC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комиссия рекомендует </w:t>
      </w:r>
      <w:r w:rsidR="006161AC"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проинформировать об указанных обстоятельствах органы прокуратуры и уведомившую организацию.</w:t>
      </w:r>
      <w:proofErr w:type="gramEnd"/>
    </w:p>
    <w:p w:rsidR="006161AC" w:rsidRDefault="006161AC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6161AC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 итогам рассмотрения вопроса, предусмотренного </w:t>
      </w:r>
      <w:hyperlink r:id="rId83" w:anchor="7EG0KH" w:history="1">
        <w:r w:rsidRPr="006161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"в" пункта 16 настоящего Положения</w:t>
        </w:r>
      </w:hyperlink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комиссия принимает соответствующее решение.</w:t>
      </w:r>
      <w:r w:rsidRPr="00616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Для исполнения решений комиссии могут быть подготовлены проекты нормативных правовых актов </w:t>
      </w:r>
      <w:r w:rsidR="00EA3FD5" w:rsidRPr="00EA3FD5">
        <w:rPr>
          <w:rFonts w:ascii="Times New Roman" w:hAnsi="Times New Roman" w:cs="Times New Roman"/>
          <w:sz w:val="24"/>
          <w:szCs w:val="24"/>
        </w:rPr>
        <w:t>администрации Чалнинского сельского поселения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решений или поручений </w:t>
      </w:r>
      <w:r w:rsidR="00EA3FD5" w:rsidRPr="00EA3FD5">
        <w:rPr>
          <w:rFonts w:ascii="Times New Roman" w:hAnsi="Times New Roman" w:cs="Times New Roman"/>
          <w:sz w:val="24"/>
          <w:szCs w:val="24"/>
        </w:rPr>
        <w:t>главы Чалнинского сельского поселения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 установленном порядке представляются на рассмотрение руководителя государственного органа.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Решения комиссии по вопросам, указанным в </w:t>
      </w:r>
      <w:hyperlink r:id="rId84" w:anchor="7DE0K6" w:history="1">
        <w:r w:rsidRPr="00EA3F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16 настоящего Положения</w:t>
        </w:r>
      </w:hyperlink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 </w:t>
      </w:r>
      <w:hyperlink r:id="rId85" w:anchor="7EE0KG" w:history="1">
        <w:r w:rsidRPr="00EA3F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r w:rsidR="00EA3FD5" w:rsidRPr="00EA3FD5">
        <w:rPr>
          <w:rFonts w:ascii="Times New Roman" w:hAnsi="Times New Roman" w:cs="Times New Roman"/>
          <w:sz w:val="24"/>
          <w:szCs w:val="24"/>
        </w:rPr>
        <w:t>главы Чалнинского сельского поселения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 </w:t>
      </w:r>
      <w:hyperlink r:id="rId86" w:anchor="7EE0KG" w:history="1">
        <w:r w:rsidRPr="00EA3F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носит обязательный характер.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протоколе заседания комиссии указываются: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предъявляемые к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претензии, материалы, на которых они основываются;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содержание пояснений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 других лиц по существу предъявляемых претензий;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Чалнинского сельского поселения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результаты голосования;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заседания комиссии и с которым должен быть ознакомлен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Копии протокола заседания комиссии в 7-дневный срок со дня заседания направляются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Чалнинского сельского поселения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или в виде выписок из него -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служащему, а также по решению комиссии - иным заинтересованным лицам.</w:t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EA3FD5" w:rsidRPr="00EA3FD5">
        <w:rPr>
          <w:rFonts w:ascii="Times New Roman" w:hAnsi="Times New Roman" w:cs="Times New Roman"/>
          <w:sz w:val="24"/>
          <w:szCs w:val="24"/>
        </w:rPr>
        <w:t>Глава Чалнинского сельского поселения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рассмотреть протокол заседания комиссии и вправе учесть в пределах своей компетенции</w:t>
      </w:r>
      <w:r w:rsid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EA3FD5" w:rsidRPr="00EA3FD5">
        <w:rPr>
          <w:rFonts w:ascii="Times New Roman" w:hAnsi="Times New Roman" w:cs="Times New Roman"/>
          <w:sz w:val="24"/>
          <w:szCs w:val="24"/>
        </w:rPr>
        <w:t>Глава Чалнинского сельского поселения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EA3FD5" w:rsidRPr="00EA3FD5">
        <w:rPr>
          <w:rFonts w:ascii="Times New Roman" w:hAnsi="Times New Roman" w:cs="Times New Roman"/>
          <w:sz w:val="24"/>
          <w:szCs w:val="24"/>
        </w:rPr>
        <w:t>Главы Чалнинского сельского поселения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оглашается на ближайшем заседании комиссии и принимается к сведению без обсуждения.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В случае установления комиссией признаков дисциплинарного проступка в действиях (бездействии)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информация об этом представляется </w:t>
      </w:r>
      <w:r w:rsidR="00EA3FD5" w:rsidRPr="00EA3FD5">
        <w:rPr>
          <w:rFonts w:ascii="Times New Roman" w:hAnsi="Times New Roman" w:cs="Times New Roman"/>
          <w:sz w:val="24"/>
          <w:szCs w:val="24"/>
        </w:rPr>
        <w:t>Главе Чалнинского сельского поселения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вопроса о применении к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Федерации.</w:t>
      </w:r>
      <w:r w:rsidRPr="00EA3FD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комиссией факта совершения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Копия протокола заседания комиссии или выписка из него приобщается к личному делу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A3FD5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37_1. </w:t>
      </w:r>
      <w:proofErr w:type="gramStart"/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</w:t>
      </w:r>
      <w:r w:rsidR="00EA3FD5"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EA3FD5" w:rsidRPr="00EA3FD5">
        <w:rPr>
          <w:rFonts w:ascii="Times New Roman" w:hAnsi="Times New Roman" w:cs="Times New Roman"/>
          <w:sz w:val="24"/>
          <w:szCs w:val="24"/>
        </w:rPr>
        <w:t>Администрации Чалнинского сельского поселения</w:t>
      </w:r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рассматривался вопрос, указанный в абзаце втором </w:t>
      </w:r>
      <w:hyperlink r:id="rId87" w:anchor="7EE0KG" w:history="1">
        <w:r w:rsidRPr="00EA3FD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"б" пункта 16 настоящего Положения</w:t>
        </w:r>
      </w:hyperlink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EA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соответствующего заседания комиссии.</w:t>
      </w:r>
    </w:p>
    <w:p w:rsidR="00EA3FD5" w:rsidRDefault="00EA3FD5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4B7E0A" w:rsidRPr="00F27711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2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27711" w:rsidRPr="00F27711">
        <w:rPr>
          <w:rFonts w:ascii="Times New Roman" w:eastAsia="Calibri" w:hAnsi="Times New Roman" w:cs="Times New Roman"/>
          <w:sz w:val="24"/>
          <w:szCs w:val="24"/>
        </w:rPr>
        <w:t>Глав</w:t>
      </w:r>
      <w:r w:rsidR="00F27711" w:rsidRPr="00F27711">
        <w:rPr>
          <w:rFonts w:ascii="Times New Roman" w:hAnsi="Times New Roman" w:cs="Times New Roman"/>
          <w:sz w:val="24"/>
          <w:szCs w:val="24"/>
        </w:rPr>
        <w:t xml:space="preserve">ой </w:t>
      </w:r>
      <w:r w:rsidR="00F27711" w:rsidRPr="00F27711">
        <w:rPr>
          <w:rFonts w:ascii="Times New Roman" w:eastAsia="Calibri" w:hAnsi="Times New Roman" w:cs="Times New Roman"/>
          <w:sz w:val="24"/>
          <w:szCs w:val="24"/>
        </w:rPr>
        <w:t>Чалнинского сельского поселения</w:t>
      </w:r>
      <w:r w:rsidRPr="00F27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77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4B7E0A" w:rsidRPr="002C5124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gramStart"/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рассмотрения вопросов, указанных в </w:t>
      </w:r>
      <w:hyperlink r:id="rId88" w:anchor="7DE0K6" w:history="1"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16 настоящего Положения</w:t>
        </w:r>
      </w:hyperlink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аттестационными комиссиями государственных органов, названных в </w:t>
      </w:r>
      <w:hyperlink r:id="rId89" w:anchor="7D80K5" w:history="1"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</w:t>
        </w:r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  </w:r>
        <w:proofErr w:type="gramEnd"/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(</w:t>
        </w:r>
        <w:proofErr w:type="gramStart"/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супруга) и несовершеннолетних детей</w:t>
        </w:r>
      </w:hyperlink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90" w:anchor="64U0IK" w:history="1"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91" w:anchor="7DE0K7" w:history="1"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8 настоящего Положения</w:t>
        </w:r>
      </w:hyperlink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решению руководителя государственного органа - лица, указанные в </w:t>
      </w:r>
      <w:hyperlink r:id="rId92" w:anchor="7DG0K8" w:history="1"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9 настоящего Положения</w:t>
        </w:r>
      </w:hyperlink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4B7E0A" w:rsidRPr="002C5124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40. В заседаниях аттестационных комиссий при рассмотрении вопросов, указанных в </w:t>
      </w:r>
      <w:hyperlink r:id="rId93" w:anchor="7DE0K6" w:history="1"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16 настоящего Положения</w:t>
        </w:r>
      </w:hyperlink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лица, указанные в </w:t>
      </w:r>
      <w:hyperlink r:id="rId94" w:anchor="7DO0KC" w:history="1">
        <w:r w:rsidRPr="002C51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13 настоящего Положения</w:t>
        </w:r>
      </w:hyperlink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4B7E0A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Организационно-техническое и документационное обеспечение заседаний аттестационных комиссий осуществляется </w:t>
      </w:r>
      <w:r w:rsidR="002C5124" w:rsidRPr="002C5124">
        <w:rPr>
          <w:rFonts w:ascii="Times New Roman" w:eastAsia="Calibri" w:hAnsi="Times New Roman" w:cs="Times New Roman"/>
          <w:sz w:val="24"/>
          <w:szCs w:val="24"/>
        </w:rPr>
        <w:t>секретарем Комиссии</w:t>
      </w:r>
      <w:r w:rsid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5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E0A" w:rsidRPr="00E35986" w:rsidRDefault="004B7E0A" w:rsidP="004B7E0A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86">
        <w:rPr>
          <w:rFonts w:ascii="Times New Roman" w:eastAsia="Times New Roman" w:hAnsi="Times New Roman" w:cs="Times New Roman"/>
          <w:sz w:val="24"/>
          <w:szCs w:val="24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5B1CC6" w:rsidRPr="004B7E0A" w:rsidRDefault="005B1CC6">
      <w:pPr>
        <w:rPr>
          <w:rFonts w:ascii="Times New Roman" w:hAnsi="Times New Roman" w:cs="Times New Roman"/>
          <w:sz w:val="24"/>
          <w:szCs w:val="24"/>
        </w:rPr>
      </w:pPr>
    </w:p>
    <w:sectPr w:rsidR="005B1CC6" w:rsidRPr="004B7E0A" w:rsidSect="004B7E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752"/>
    <w:multiLevelType w:val="hybridMultilevel"/>
    <w:tmpl w:val="26D4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3E7D"/>
    <w:multiLevelType w:val="hybridMultilevel"/>
    <w:tmpl w:val="F19EDA1C"/>
    <w:lvl w:ilvl="0" w:tplc="1736F468">
      <w:start w:val="1"/>
      <w:numFmt w:val="decimal"/>
      <w:lvlText w:val="%1."/>
      <w:lvlJc w:val="left"/>
      <w:pPr>
        <w:ind w:left="129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E0A"/>
    <w:rsid w:val="00031BD9"/>
    <w:rsid w:val="0003676C"/>
    <w:rsid w:val="00073E38"/>
    <w:rsid w:val="000F6AE8"/>
    <w:rsid w:val="00205D7E"/>
    <w:rsid w:val="00215EBF"/>
    <w:rsid w:val="00221D4C"/>
    <w:rsid w:val="002C5124"/>
    <w:rsid w:val="00393801"/>
    <w:rsid w:val="003960DB"/>
    <w:rsid w:val="004B7E0A"/>
    <w:rsid w:val="004E76B2"/>
    <w:rsid w:val="0058783D"/>
    <w:rsid w:val="005B1CC6"/>
    <w:rsid w:val="005C373D"/>
    <w:rsid w:val="00613056"/>
    <w:rsid w:val="006161AC"/>
    <w:rsid w:val="00695B5E"/>
    <w:rsid w:val="006D2144"/>
    <w:rsid w:val="006E1782"/>
    <w:rsid w:val="00791DBC"/>
    <w:rsid w:val="0080771A"/>
    <w:rsid w:val="008A2649"/>
    <w:rsid w:val="008B18A9"/>
    <w:rsid w:val="00957B68"/>
    <w:rsid w:val="0096439A"/>
    <w:rsid w:val="009C315F"/>
    <w:rsid w:val="009E2933"/>
    <w:rsid w:val="00A7262E"/>
    <w:rsid w:val="00A906A6"/>
    <w:rsid w:val="00B4093F"/>
    <w:rsid w:val="00B8218A"/>
    <w:rsid w:val="00C20E61"/>
    <w:rsid w:val="00C3512B"/>
    <w:rsid w:val="00C756C1"/>
    <w:rsid w:val="00D20D89"/>
    <w:rsid w:val="00DA4CB7"/>
    <w:rsid w:val="00DC3318"/>
    <w:rsid w:val="00DF2FD3"/>
    <w:rsid w:val="00E35986"/>
    <w:rsid w:val="00E73214"/>
    <w:rsid w:val="00E73ECC"/>
    <w:rsid w:val="00EA3FD5"/>
    <w:rsid w:val="00F22B8B"/>
    <w:rsid w:val="00F27711"/>
    <w:rsid w:val="00FC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E0A"/>
    <w:pPr>
      <w:spacing w:after="0" w:line="240" w:lineRule="auto"/>
    </w:pPr>
  </w:style>
  <w:style w:type="paragraph" w:customStyle="1" w:styleId="formattext">
    <w:name w:val="formattext"/>
    <w:basedOn w:val="a"/>
    <w:rsid w:val="004B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7E0A"/>
    <w:rPr>
      <w:color w:val="0000FF"/>
      <w:u w:val="single"/>
    </w:rPr>
  </w:style>
  <w:style w:type="paragraph" w:customStyle="1" w:styleId="ConsPlusTitle">
    <w:name w:val="ConsPlusTitle"/>
    <w:uiPriority w:val="99"/>
    <w:rsid w:val="005C3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1305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223653" TargetMode="External"/><Relationship Id="rId18" Type="http://schemas.openxmlformats.org/officeDocument/2006/relationships/hyperlink" Target="https://docs.cntd.ru/document/499018380" TargetMode="External"/><Relationship Id="rId26" Type="http://schemas.openxmlformats.org/officeDocument/2006/relationships/hyperlink" Target="https://docs.cntd.ru/document/902223653" TargetMode="External"/><Relationship Id="rId39" Type="http://schemas.openxmlformats.org/officeDocument/2006/relationships/hyperlink" Target="https://docs.cntd.ru/document/902223653" TargetMode="External"/><Relationship Id="rId21" Type="http://schemas.openxmlformats.org/officeDocument/2006/relationships/hyperlink" Target="https://docs.cntd.ru/document/902135263" TargetMode="External"/><Relationship Id="rId34" Type="http://schemas.openxmlformats.org/officeDocument/2006/relationships/hyperlink" Target="https://docs.cntd.ru/document/902223653" TargetMode="External"/><Relationship Id="rId42" Type="http://schemas.openxmlformats.org/officeDocument/2006/relationships/hyperlink" Target="https://docs.cntd.ru/document/902223653" TargetMode="External"/><Relationship Id="rId47" Type="http://schemas.openxmlformats.org/officeDocument/2006/relationships/hyperlink" Target="https://docs.cntd.ru/document/902223653" TargetMode="External"/><Relationship Id="rId50" Type="http://schemas.openxmlformats.org/officeDocument/2006/relationships/hyperlink" Target="https://docs.cntd.ru/document/902223653" TargetMode="External"/><Relationship Id="rId55" Type="http://schemas.openxmlformats.org/officeDocument/2006/relationships/hyperlink" Target="https://docs.cntd.ru/document/902223653" TargetMode="External"/><Relationship Id="rId63" Type="http://schemas.openxmlformats.org/officeDocument/2006/relationships/hyperlink" Target="https://docs.cntd.ru/document/902223653" TargetMode="External"/><Relationship Id="rId68" Type="http://schemas.openxmlformats.org/officeDocument/2006/relationships/hyperlink" Target="https://docs.cntd.ru/document/902223653" TargetMode="External"/><Relationship Id="rId76" Type="http://schemas.openxmlformats.org/officeDocument/2006/relationships/hyperlink" Target="https://docs.cntd.ru/document/902223653" TargetMode="External"/><Relationship Id="rId84" Type="http://schemas.openxmlformats.org/officeDocument/2006/relationships/hyperlink" Target="https://docs.cntd.ru/document/902223653" TargetMode="External"/><Relationship Id="rId89" Type="http://schemas.openxmlformats.org/officeDocument/2006/relationships/hyperlink" Target="https://docs.cntd.ru/document/902157022" TargetMode="External"/><Relationship Id="rId7" Type="http://schemas.openxmlformats.org/officeDocument/2006/relationships/hyperlink" Target="consultantplus://offline/ref=B9C3F12BC74005F94ED9CF613703E935A0704707FAEB8C5BE5E5DAC7075FE8AAF759F89340378373I3IEH" TargetMode="External"/><Relationship Id="rId71" Type="http://schemas.openxmlformats.org/officeDocument/2006/relationships/hyperlink" Target="https://docs.cntd.ru/document/902223653" TargetMode="External"/><Relationship Id="rId92" Type="http://schemas.openxmlformats.org/officeDocument/2006/relationships/hyperlink" Target="https://docs.cntd.ru/document/9022236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175657" TargetMode="External"/><Relationship Id="rId29" Type="http://schemas.openxmlformats.org/officeDocument/2006/relationships/hyperlink" Target="https://docs.cntd.ru/document/902223653" TargetMode="External"/><Relationship Id="rId11" Type="http://schemas.openxmlformats.org/officeDocument/2006/relationships/hyperlink" Target="consultantplus://offline/ref=B5DB74934A0286115A2D455BFF068B66EE750E6E9D5C959A6FDF91A9CA1C43E1MDl1G" TargetMode="External"/><Relationship Id="rId24" Type="http://schemas.openxmlformats.org/officeDocument/2006/relationships/hyperlink" Target="https://docs.cntd.ru/document/902135263" TargetMode="External"/><Relationship Id="rId32" Type="http://schemas.openxmlformats.org/officeDocument/2006/relationships/hyperlink" Target="https://docs.cntd.ru/document/902223653" TargetMode="External"/><Relationship Id="rId37" Type="http://schemas.openxmlformats.org/officeDocument/2006/relationships/hyperlink" Target="https://docs.cntd.ru/document/902223653" TargetMode="External"/><Relationship Id="rId40" Type="http://schemas.openxmlformats.org/officeDocument/2006/relationships/hyperlink" Target="https://docs.cntd.ru/document/902223653" TargetMode="External"/><Relationship Id="rId45" Type="http://schemas.openxmlformats.org/officeDocument/2006/relationships/hyperlink" Target="https://docs.cntd.ru/document/902223653" TargetMode="External"/><Relationship Id="rId53" Type="http://schemas.openxmlformats.org/officeDocument/2006/relationships/hyperlink" Target="https://docs.cntd.ru/document/902223653" TargetMode="External"/><Relationship Id="rId58" Type="http://schemas.openxmlformats.org/officeDocument/2006/relationships/hyperlink" Target="https://docs.cntd.ru/document/902175657" TargetMode="External"/><Relationship Id="rId66" Type="http://schemas.openxmlformats.org/officeDocument/2006/relationships/hyperlink" Target="https://docs.cntd.ru/document/902383514" TargetMode="External"/><Relationship Id="rId74" Type="http://schemas.openxmlformats.org/officeDocument/2006/relationships/hyperlink" Target="https://docs.cntd.ru/document/902223653" TargetMode="External"/><Relationship Id="rId79" Type="http://schemas.openxmlformats.org/officeDocument/2006/relationships/hyperlink" Target="https://docs.cntd.ru/document/902223653" TargetMode="External"/><Relationship Id="rId87" Type="http://schemas.openxmlformats.org/officeDocument/2006/relationships/hyperlink" Target="https://docs.cntd.ru/document/902223653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ocs.cntd.ru/document/902223653" TargetMode="External"/><Relationship Id="rId82" Type="http://schemas.openxmlformats.org/officeDocument/2006/relationships/hyperlink" Target="https://docs.cntd.ru/document/902135263" TargetMode="External"/><Relationship Id="rId90" Type="http://schemas.openxmlformats.org/officeDocument/2006/relationships/hyperlink" Target="https://docs.cntd.ru/document/902157022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docs.cntd.ru/document/902383514" TargetMode="External"/><Relationship Id="rId14" Type="http://schemas.openxmlformats.org/officeDocument/2006/relationships/hyperlink" Target="https://docs.cntd.ru/document/902175657" TargetMode="External"/><Relationship Id="rId22" Type="http://schemas.openxmlformats.org/officeDocument/2006/relationships/hyperlink" Target="https://docs.cntd.ru/document/901807664" TargetMode="External"/><Relationship Id="rId27" Type="http://schemas.openxmlformats.org/officeDocument/2006/relationships/hyperlink" Target="https://docs.cntd.ru/document/902135263" TargetMode="External"/><Relationship Id="rId30" Type="http://schemas.openxmlformats.org/officeDocument/2006/relationships/hyperlink" Target="https://docs.cntd.ru/document/902223653" TargetMode="External"/><Relationship Id="rId35" Type="http://schemas.openxmlformats.org/officeDocument/2006/relationships/hyperlink" Target="https://docs.cntd.ru/document/902223653" TargetMode="External"/><Relationship Id="rId43" Type="http://schemas.openxmlformats.org/officeDocument/2006/relationships/hyperlink" Target="https://docs.cntd.ru/document/902223653" TargetMode="External"/><Relationship Id="rId48" Type="http://schemas.openxmlformats.org/officeDocument/2006/relationships/hyperlink" Target="https://docs.cntd.ru/document/902223653" TargetMode="External"/><Relationship Id="rId56" Type="http://schemas.openxmlformats.org/officeDocument/2006/relationships/hyperlink" Target="https://docs.cntd.ru/document/902223653" TargetMode="External"/><Relationship Id="rId64" Type="http://schemas.openxmlformats.org/officeDocument/2006/relationships/hyperlink" Target="https://docs.cntd.ru/document/902223653" TargetMode="External"/><Relationship Id="rId69" Type="http://schemas.openxmlformats.org/officeDocument/2006/relationships/hyperlink" Target="https://docs.cntd.ru/document/499018380" TargetMode="External"/><Relationship Id="rId77" Type="http://schemas.openxmlformats.org/officeDocument/2006/relationships/hyperlink" Target="https://docs.cntd.ru/document/902223653" TargetMode="External"/><Relationship Id="rId8" Type="http://schemas.openxmlformats.org/officeDocument/2006/relationships/hyperlink" Target="consultantplus://offline/ref=B9C3F12BC74005F94ED9CF613703E935A0704206FAE08C5BE5E5DAC7075FE8AAF759F89340378177I3I9H" TargetMode="External"/><Relationship Id="rId51" Type="http://schemas.openxmlformats.org/officeDocument/2006/relationships/hyperlink" Target="https://docs.cntd.ru/document/902223653" TargetMode="External"/><Relationship Id="rId72" Type="http://schemas.openxmlformats.org/officeDocument/2006/relationships/hyperlink" Target="https://docs.cntd.ru/document/902223653" TargetMode="External"/><Relationship Id="rId80" Type="http://schemas.openxmlformats.org/officeDocument/2006/relationships/hyperlink" Target="https://docs.cntd.ru/document/902223653" TargetMode="External"/><Relationship Id="rId85" Type="http://schemas.openxmlformats.org/officeDocument/2006/relationships/hyperlink" Target="https://docs.cntd.ru/document/902223653" TargetMode="External"/><Relationship Id="rId93" Type="http://schemas.openxmlformats.org/officeDocument/2006/relationships/hyperlink" Target="https://docs.cntd.ru/document/9022236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499018380" TargetMode="External"/><Relationship Id="rId25" Type="http://schemas.openxmlformats.org/officeDocument/2006/relationships/hyperlink" Target="https://docs.cntd.ru/document/902223653" TargetMode="External"/><Relationship Id="rId33" Type="http://schemas.openxmlformats.org/officeDocument/2006/relationships/hyperlink" Target="https://docs.cntd.ru/document/902223653" TargetMode="External"/><Relationship Id="rId38" Type="http://schemas.openxmlformats.org/officeDocument/2006/relationships/hyperlink" Target="https://docs.cntd.ru/document/902223653" TargetMode="External"/><Relationship Id="rId46" Type="http://schemas.openxmlformats.org/officeDocument/2006/relationships/hyperlink" Target="https://docs.cntd.ru/document/902223653" TargetMode="External"/><Relationship Id="rId59" Type="http://schemas.openxmlformats.org/officeDocument/2006/relationships/hyperlink" Target="https://docs.cntd.ru/document/902175657" TargetMode="External"/><Relationship Id="rId67" Type="http://schemas.openxmlformats.org/officeDocument/2006/relationships/hyperlink" Target="https://docs.cntd.ru/document/902383514" TargetMode="External"/><Relationship Id="rId20" Type="http://schemas.openxmlformats.org/officeDocument/2006/relationships/hyperlink" Target="https://docs.cntd.ru/document/902383514" TargetMode="External"/><Relationship Id="rId41" Type="http://schemas.openxmlformats.org/officeDocument/2006/relationships/hyperlink" Target="https://docs.cntd.ru/document/902223653" TargetMode="External"/><Relationship Id="rId54" Type="http://schemas.openxmlformats.org/officeDocument/2006/relationships/hyperlink" Target="https://docs.cntd.ru/document/902223653" TargetMode="External"/><Relationship Id="rId62" Type="http://schemas.openxmlformats.org/officeDocument/2006/relationships/hyperlink" Target="https://docs.cntd.ru/document/902223653" TargetMode="External"/><Relationship Id="rId70" Type="http://schemas.openxmlformats.org/officeDocument/2006/relationships/hyperlink" Target="https://docs.cntd.ru/document/499018380" TargetMode="External"/><Relationship Id="rId75" Type="http://schemas.openxmlformats.org/officeDocument/2006/relationships/hyperlink" Target="https://docs.cntd.ru/document/902223653" TargetMode="External"/><Relationship Id="rId83" Type="http://schemas.openxmlformats.org/officeDocument/2006/relationships/hyperlink" Target="https://docs.cntd.ru/document/902223653" TargetMode="External"/><Relationship Id="rId88" Type="http://schemas.openxmlformats.org/officeDocument/2006/relationships/hyperlink" Target="https://docs.cntd.ru/document/902223653" TargetMode="External"/><Relationship Id="rId91" Type="http://schemas.openxmlformats.org/officeDocument/2006/relationships/hyperlink" Target="https://docs.cntd.ru/document/902223653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3F12BC74005F94ED9CF613703E935A070440EFDE58C5BE5E5DAC7075FE8AAF759F890I4I9H" TargetMode="External"/><Relationship Id="rId15" Type="http://schemas.openxmlformats.org/officeDocument/2006/relationships/hyperlink" Target="https://docs.cntd.ru/document/902175657" TargetMode="External"/><Relationship Id="rId23" Type="http://schemas.openxmlformats.org/officeDocument/2006/relationships/hyperlink" Target="https://docs.cntd.ru/document/902223653" TargetMode="External"/><Relationship Id="rId28" Type="http://schemas.openxmlformats.org/officeDocument/2006/relationships/hyperlink" Target="https://docs.cntd.ru/document/902223653" TargetMode="External"/><Relationship Id="rId36" Type="http://schemas.openxmlformats.org/officeDocument/2006/relationships/hyperlink" Target="https://docs.cntd.ru/document/902223653" TargetMode="External"/><Relationship Id="rId49" Type="http://schemas.openxmlformats.org/officeDocument/2006/relationships/hyperlink" Target="https://docs.cntd.ru/document/902223653" TargetMode="External"/><Relationship Id="rId57" Type="http://schemas.openxmlformats.org/officeDocument/2006/relationships/hyperlink" Target="https://docs.cntd.ru/document/902223653" TargetMode="External"/><Relationship Id="rId10" Type="http://schemas.openxmlformats.org/officeDocument/2006/relationships/hyperlink" Target="https://docs.cntd.ru/document/9004937" TargetMode="External"/><Relationship Id="rId31" Type="http://schemas.openxmlformats.org/officeDocument/2006/relationships/hyperlink" Target="https://docs.cntd.ru/document/902223653" TargetMode="External"/><Relationship Id="rId44" Type="http://schemas.openxmlformats.org/officeDocument/2006/relationships/hyperlink" Target="https://docs.cntd.ru/document/902223653" TargetMode="External"/><Relationship Id="rId52" Type="http://schemas.openxmlformats.org/officeDocument/2006/relationships/hyperlink" Target="https://docs.cntd.ru/document/902223653" TargetMode="External"/><Relationship Id="rId60" Type="http://schemas.openxmlformats.org/officeDocument/2006/relationships/hyperlink" Target="https://docs.cntd.ru/document/902175657" TargetMode="External"/><Relationship Id="rId65" Type="http://schemas.openxmlformats.org/officeDocument/2006/relationships/hyperlink" Target="https://docs.cntd.ru/document/902223653" TargetMode="External"/><Relationship Id="rId73" Type="http://schemas.openxmlformats.org/officeDocument/2006/relationships/hyperlink" Target="https://docs.cntd.ru/document/902223653" TargetMode="External"/><Relationship Id="rId78" Type="http://schemas.openxmlformats.org/officeDocument/2006/relationships/hyperlink" Target="https://docs.cntd.ru/document/902223653" TargetMode="External"/><Relationship Id="rId81" Type="http://schemas.openxmlformats.org/officeDocument/2006/relationships/hyperlink" Target="https://docs.cntd.ru/document/902223653" TargetMode="External"/><Relationship Id="rId86" Type="http://schemas.openxmlformats.org/officeDocument/2006/relationships/hyperlink" Target="https://docs.cntd.ru/document/902223653" TargetMode="External"/><Relationship Id="rId94" Type="http://schemas.openxmlformats.org/officeDocument/2006/relationships/hyperlink" Target="https://docs.cntd.ru/document/902223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B74934A0286115A2D5B56E96ADC6BEB7C516A9A5A9ECC3380CAF49D1549B696A7102FM3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13</Pages>
  <Words>6359</Words>
  <Characters>36249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2024-03-13T09:09:00Z</dcterms:created>
  <dcterms:modified xsi:type="dcterms:W3CDTF">2024-03-20T07:41:00Z</dcterms:modified>
</cp:coreProperties>
</file>