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68116B" w:rsidRDefault="003204E2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sz w:val="32"/>
          <w:szCs w:val="32"/>
        </w:rPr>
      </w:pPr>
      <w:r w:rsidRPr="003204E2">
        <w:rPr>
          <w:rFonts w:ascii="Segoe UI" w:hAnsi="Segoe UI" w:cs="Segoe UI"/>
          <w:b/>
          <w:sz w:val="32"/>
          <w:szCs w:val="32"/>
        </w:rPr>
        <w:t>О реализации на ЕПГУ сервиса по оценке профилактических визитов</w:t>
      </w:r>
    </w:p>
    <w:p w:rsidR="003204E2" w:rsidRPr="005E6AE3" w:rsidRDefault="003204E2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iCs/>
          <w:sz w:val="20"/>
        </w:rPr>
      </w:pPr>
      <w:bookmarkStart w:id="0" w:name="_GoBack"/>
      <w:bookmarkEnd w:id="0"/>
    </w:p>
    <w:p w:rsidR="003204E2" w:rsidRPr="003204E2" w:rsidRDefault="003204E2" w:rsidP="003204E2">
      <w:pPr>
        <w:suppressAutoHyphens/>
        <w:spacing w:line="360" w:lineRule="auto"/>
        <w:ind w:firstLine="709"/>
        <w:jc w:val="both"/>
        <w:rPr>
          <w:rFonts w:ascii="Segoe UI" w:hAnsi="Segoe UI" w:cs="Segoe UI"/>
          <w:color w:val="auto"/>
          <w:szCs w:val="24"/>
        </w:rPr>
      </w:pPr>
      <w:r w:rsidRPr="003204E2">
        <w:rPr>
          <w:rFonts w:ascii="Segoe UI" w:hAnsi="Segoe UI" w:cs="Segoe UI"/>
          <w:color w:val="auto"/>
          <w:szCs w:val="24"/>
        </w:rPr>
        <w:t>Одной из функций Карельского Росреестра является осуществление государственного земельного надзора, который реализуется, в том числе, в форме профилактических визитов.</w:t>
      </w:r>
    </w:p>
    <w:p w:rsidR="003204E2" w:rsidRPr="003204E2" w:rsidRDefault="003204E2" w:rsidP="003204E2">
      <w:pPr>
        <w:suppressAutoHyphens/>
        <w:spacing w:line="360" w:lineRule="auto"/>
        <w:ind w:firstLine="709"/>
        <w:jc w:val="both"/>
        <w:rPr>
          <w:rFonts w:ascii="Segoe UI" w:hAnsi="Segoe UI" w:cs="Segoe UI"/>
          <w:color w:val="auto"/>
          <w:szCs w:val="24"/>
        </w:rPr>
      </w:pPr>
      <w:r w:rsidRPr="003204E2">
        <w:rPr>
          <w:rFonts w:ascii="Segoe UI" w:hAnsi="Segoe UI" w:cs="Segoe UI"/>
          <w:color w:val="auto"/>
          <w:szCs w:val="24"/>
        </w:rPr>
        <w:t>Профилактический визит на сегодняшний день является самым популярным инструментом среди иных профилактических мероприятий, проводимых в рамках государственного земельного надзора.</w:t>
      </w:r>
    </w:p>
    <w:p w:rsidR="003204E2" w:rsidRPr="003204E2" w:rsidRDefault="003204E2" w:rsidP="003204E2">
      <w:pPr>
        <w:suppressAutoHyphens/>
        <w:spacing w:line="360" w:lineRule="auto"/>
        <w:ind w:firstLine="709"/>
        <w:jc w:val="both"/>
        <w:rPr>
          <w:rFonts w:ascii="Segoe UI" w:hAnsi="Segoe UI" w:cs="Segoe UI"/>
          <w:color w:val="auto"/>
          <w:szCs w:val="24"/>
        </w:rPr>
      </w:pPr>
      <w:r w:rsidRPr="003204E2">
        <w:rPr>
          <w:rFonts w:ascii="Segoe UI" w:hAnsi="Segoe UI" w:cs="Segoe UI"/>
          <w:color w:val="auto"/>
          <w:szCs w:val="24"/>
        </w:rPr>
        <w:t>В ходе профилактических визитов контролируемые лица информируются об обязательных требованиях, предъявляемых к их деятельности либо к принадлежащим им объектам контроля.</w:t>
      </w:r>
    </w:p>
    <w:p w:rsidR="003204E2" w:rsidRPr="003204E2" w:rsidRDefault="003204E2" w:rsidP="003204E2">
      <w:pPr>
        <w:suppressAutoHyphens/>
        <w:spacing w:line="360" w:lineRule="auto"/>
        <w:ind w:firstLine="709"/>
        <w:jc w:val="both"/>
        <w:rPr>
          <w:rFonts w:ascii="Segoe UI" w:hAnsi="Segoe UI" w:cs="Segoe UI"/>
          <w:color w:val="auto"/>
          <w:szCs w:val="24"/>
        </w:rPr>
      </w:pPr>
      <w:r w:rsidRPr="003204E2">
        <w:rPr>
          <w:rFonts w:ascii="Segoe UI" w:hAnsi="Segoe UI" w:cs="Segoe UI"/>
          <w:color w:val="auto"/>
          <w:szCs w:val="24"/>
        </w:rPr>
        <w:t xml:space="preserve">Карельский </w:t>
      </w:r>
      <w:proofErr w:type="spellStart"/>
      <w:r w:rsidRPr="003204E2">
        <w:rPr>
          <w:rFonts w:ascii="Segoe UI" w:hAnsi="Segoe UI" w:cs="Segoe UI"/>
          <w:color w:val="auto"/>
          <w:szCs w:val="24"/>
        </w:rPr>
        <w:t>Росреестр</w:t>
      </w:r>
      <w:proofErr w:type="spellEnd"/>
      <w:r w:rsidRPr="003204E2">
        <w:rPr>
          <w:rFonts w:ascii="Segoe UI" w:hAnsi="Segoe UI" w:cs="Segoe UI"/>
          <w:color w:val="auto"/>
          <w:szCs w:val="24"/>
        </w:rPr>
        <w:t xml:space="preserve"> напоминает, что на Едином портале государственных услуг (ЕПГУ) действует сервис по оценке контролируемыми лицами профилактических визитов (обязательных профилактических визитов), в том числе непосредственно при проведении профилактических визитов (обязательных профилактических визитов).</w:t>
      </w:r>
    </w:p>
    <w:p w:rsidR="003204E2" w:rsidRPr="003204E2" w:rsidRDefault="003204E2" w:rsidP="003204E2">
      <w:pPr>
        <w:suppressAutoHyphens/>
        <w:spacing w:line="360" w:lineRule="auto"/>
        <w:ind w:firstLine="709"/>
        <w:jc w:val="both"/>
        <w:rPr>
          <w:rFonts w:ascii="Segoe UI" w:hAnsi="Segoe UI" w:cs="Segoe UI"/>
          <w:color w:val="auto"/>
          <w:szCs w:val="24"/>
        </w:rPr>
      </w:pPr>
      <w:r w:rsidRPr="003204E2">
        <w:rPr>
          <w:rFonts w:ascii="Segoe UI" w:hAnsi="Segoe UI" w:cs="Segoe UI"/>
          <w:color w:val="auto"/>
          <w:szCs w:val="24"/>
        </w:rPr>
        <w:t>Чтобы воспользоваться данной опцией необходимо зайти в «Личный кабинет» в ЕПГУ, на панели в верхней части экрана выбрать «Профиль организации», затем перейти в раздел «Контроль и надзор» и оценить профилактический визит.</w:t>
      </w:r>
    </w:p>
    <w:p w:rsidR="003204E2" w:rsidRPr="003204E2" w:rsidRDefault="003204E2" w:rsidP="003204E2">
      <w:pPr>
        <w:suppressAutoHyphens/>
        <w:spacing w:line="360" w:lineRule="auto"/>
        <w:ind w:firstLine="709"/>
        <w:jc w:val="both"/>
        <w:rPr>
          <w:rFonts w:ascii="Segoe UI" w:hAnsi="Segoe UI" w:cs="Segoe UI"/>
          <w:color w:val="auto"/>
          <w:szCs w:val="24"/>
        </w:rPr>
      </w:pPr>
      <w:r w:rsidRPr="003204E2">
        <w:rPr>
          <w:rFonts w:ascii="Segoe UI" w:hAnsi="Segoe UI" w:cs="Segoe UI"/>
          <w:color w:val="auto"/>
          <w:szCs w:val="24"/>
        </w:rPr>
        <w:t>Инструкция по оценке профилактического визита также доступна</w:t>
      </w:r>
    </w:p>
    <w:p w:rsidR="005D410F" w:rsidRPr="00681137" w:rsidRDefault="003204E2" w:rsidP="003204E2">
      <w:pPr>
        <w:suppressAutoHyphens/>
        <w:spacing w:line="360" w:lineRule="auto"/>
        <w:ind w:firstLine="709"/>
        <w:jc w:val="both"/>
        <w:rPr>
          <w:rFonts w:ascii="Segoe UI" w:hAnsi="Segoe UI" w:cs="Segoe UI"/>
          <w:color w:val="auto"/>
          <w:szCs w:val="24"/>
        </w:rPr>
      </w:pPr>
      <w:r w:rsidRPr="003204E2">
        <w:rPr>
          <w:rFonts w:ascii="Segoe UI" w:hAnsi="Segoe UI" w:cs="Segoe UI"/>
          <w:color w:val="auto"/>
          <w:szCs w:val="24"/>
        </w:rPr>
        <w:t xml:space="preserve">по ссылке: </w:t>
      </w:r>
      <w:hyperlink r:id="rId7" w:history="1">
        <w:r w:rsidRPr="00A00F5F">
          <w:rPr>
            <w:rStyle w:val="a9"/>
            <w:rFonts w:ascii="Segoe UI" w:hAnsi="Segoe UI" w:cs="Segoe UI"/>
            <w:szCs w:val="24"/>
          </w:rPr>
          <w:t>https://rosreestr.gov.ru/open-service/audits/10gosudarstvennyy-zemelnyy-nadzor/10rk-profilaktika-pravonarusheniy/</w:t>
        </w:r>
      </w:hyperlink>
      <w:r>
        <w:rPr>
          <w:rFonts w:ascii="Segoe UI" w:hAnsi="Segoe UI" w:cs="Segoe UI"/>
          <w:color w:val="auto"/>
          <w:szCs w:val="24"/>
        </w:rPr>
        <w:t xml:space="preserve"> </w:t>
      </w:r>
    </w:p>
    <w:p w:rsidR="0024498E" w:rsidRPr="0024498E" w:rsidRDefault="0024498E" w:rsidP="0068116B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B44FD8" w:rsidRPr="00886091" w:rsidRDefault="00C271D6" w:rsidP="00886091">
      <w:pPr>
        <w:ind w:firstLine="567"/>
        <w:jc w:val="right"/>
        <w:outlineLvl w:val="0"/>
      </w:pP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DC1C60">
        <w:rPr>
          <w:rFonts w:ascii="Segoe UI" w:hAnsi="Segoe UI"/>
          <w:sz w:val="22"/>
          <w:szCs w:val="22"/>
        </w:rPr>
        <w:t xml:space="preserve"> </w:t>
      </w:r>
      <w:hyperlink r:id="rId9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  <w:r w:rsidR="00D11D83">
        <w:t xml:space="preserve"> </w:t>
      </w:r>
    </w:p>
    <w:p w:rsidR="00407345" w:rsidRDefault="004073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407345" w:rsidRDefault="004073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845F92" w:rsidRDefault="00C271D6" w:rsidP="0024498E">
      <w:pPr>
        <w:autoSpaceDE w:val="0"/>
      </w:pPr>
      <w:hyperlink r:id="rId10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</w:p>
    <w:sectPr w:rsidR="0024498E" w:rsidRPr="0024498E" w:rsidSect="004A7250">
      <w:headerReference w:type="default" r:id="rId11"/>
      <w:pgSz w:w="11906" w:h="16838"/>
      <w:pgMar w:top="720" w:right="849" w:bottom="720" w:left="1276" w:header="567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1D6" w:rsidRDefault="00C271D6" w:rsidP="00CB5FB6">
      <w:r>
        <w:separator/>
      </w:r>
    </w:p>
  </w:endnote>
  <w:endnote w:type="continuationSeparator" w:id="0">
    <w:p w:rsidR="00C271D6" w:rsidRDefault="00C271D6" w:rsidP="00CB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1D6" w:rsidRDefault="00C271D6" w:rsidP="00CB5FB6">
      <w:r>
        <w:separator/>
      </w:r>
    </w:p>
  </w:footnote>
  <w:footnote w:type="continuationSeparator" w:id="0">
    <w:p w:rsidR="00C271D6" w:rsidRDefault="00C271D6" w:rsidP="00CB5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CA0" w:rsidRDefault="00632C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3" name="Рисунок 3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73C0"/>
    <w:multiLevelType w:val="hybridMultilevel"/>
    <w:tmpl w:val="B49AF8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7A039B"/>
    <w:multiLevelType w:val="multilevel"/>
    <w:tmpl w:val="1EDA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3B3E1D"/>
    <w:multiLevelType w:val="multilevel"/>
    <w:tmpl w:val="3EBC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E95663"/>
    <w:multiLevelType w:val="hybridMultilevel"/>
    <w:tmpl w:val="9F5AF222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FB6"/>
    <w:rsid w:val="00000B7C"/>
    <w:rsid w:val="00003DA4"/>
    <w:rsid w:val="00010A60"/>
    <w:rsid w:val="00013185"/>
    <w:rsid w:val="00022616"/>
    <w:rsid w:val="00022F20"/>
    <w:rsid w:val="000305AE"/>
    <w:rsid w:val="000322D1"/>
    <w:rsid w:val="00032DC2"/>
    <w:rsid w:val="00032FE8"/>
    <w:rsid w:val="00035057"/>
    <w:rsid w:val="00040684"/>
    <w:rsid w:val="00041202"/>
    <w:rsid w:val="0004497A"/>
    <w:rsid w:val="00045D5A"/>
    <w:rsid w:val="000516B9"/>
    <w:rsid w:val="0005528A"/>
    <w:rsid w:val="00055AAE"/>
    <w:rsid w:val="00063115"/>
    <w:rsid w:val="00063253"/>
    <w:rsid w:val="00065CA1"/>
    <w:rsid w:val="00066446"/>
    <w:rsid w:val="000709A0"/>
    <w:rsid w:val="00071340"/>
    <w:rsid w:val="00072A33"/>
    <w:rsid w:val="00074751"/>
    <w:rsid w:val="00074F25"/>
    <w:rsid w:val="000757E2"/>
    <w:rsid w:val="00075CB4"/>
    <w:rsid w:val="0008279B"/>
    <w:rsid w:val="000842B3"/>
    <w:rsid w:val="0008448D"/>
    <w:rsid w:val="00085FAD"/>
    <w:rsid w:val="00086FFF"/>
    <w:rsid w:val="00093B0D"/>
    <w:rsid w:val="00094B91"/>
    <w:rsid w:val="00095625"/>
    <w:rsid w:val="000976F2"/>
    <w:rsid w:val="000A4DE2"/>
    <w:rsid w:val="000B176E"/>
    <w:rsid w:val="000B3416"/>
    <w:rsid w:val="000B7D64"/>
    <w:rsid w:val="000C38FC"/>
    <w:rsid w:val="000D0AAC"/>
    <w:rsid w:val="000D20D5"/>
    <w:rsid w:val="000D2F9A"/>
    <w:rsid w:val="000D3D12"/>
    <w:rsid w:val="000E660C"/>
    <w:rsid w:val="000F624E"/>
    <w:rsid w:val="000F738F"/>
    <w:rsid w:val="001009A5"/>
    <w:rsid w:val="001026C2"/>
    <w:rsid w:val="001037E8"/>
    <w:rsid w:val="00103F92"/>
    <w:rsid w:val="00107BAE"/>
    <w:rsid w:val="001102EA"/>
    <w:rsid w:val="0011038B"/>
    <w:rsid w:val="0011420D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5BFD"/>
    <w:rsid w:val="00136233"/>
    <w:rsid w:val="00136652"/>
    <w:rsid w:val="001379FA"/>
    <w:rsid w:val="00140400"/>
    <w:rsid w:val="0014176F"/>
    <w:rsid w:val="0014220D"/>
    <w:rsid w:val="001436BF"/>
    <w:rsid w:val="00143B3A"/>
    <w:rsid w:val="001510AB"/>
    <w:rsid w:val="00152ECA"/>
    <w:rsid w:val="00156A43"/>
    <w:rsid w:val="00157568"/>
    <w:rsid w:val="00160821"/>
    <w:rsid w:val="001622CC"/>
    <w:rsid w:val="00163BB8"/>
    <w:rsid w:val="00164ADC"/>
    <w:rsid w:val="0017353E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214"/>
    <w:rsid w:val="001D4B41"/>
    <w:rsid w:val="001D6B2A"/>
    <w:rsid w:val="001D6E21"/>
    <w:rsid w:val="001E30D5"/>
    <w:rsid w:val="001E3B5C"/>
    <w:rsid w:val="001F057B"/>
    <w:rsid w:val="001F1558"/>
    <w:rsid w:val="001F508C"/>
    <w:rsid w:val="001F69F1"/>
    <w:rsid w:val="00205DE4"/>
    <w:rsid w:val="00206DAF"/>
    <w:rsid w:val="00207200"/>
    <w:rsid w:val="002208DB"/>
    <w:rsid w:val="00221D74"/>
    <w:rsid w:val="00224021"/>
    <w:rsid w:val="00225C95"/>
    <w:rsid w:val="002341C4"/>
    <w:rsid w:val="00234E64"/>
    <w:rsid w:val="0024498E"/>
    <w:rsid w:val="00252153"/>
    <w:rsid w:val="00262039"/>
    <w:rsid w:val="00263F6B"/>
    <w:rsid w:val="00267CB0"/>
    <w:rsid w:val="002707BB"/>
    <w:rsid w:val="00270E08"/>
    <w:rsid w:val="002711E4"/>
    <w:rsid w:val="00274150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E79CA"/>
    <w:rsid w:val="002F1444"/>
    <w:rsid w:val="002F2360"/>
    <w:rsid w:val="003012E5"/>
    <w:rsid w:val="00310470"/>
    <w:rsid w:val="003204E2"/>
    <w:rsid w:val="00320E0C"/>
    <w:rsid w:val="003218C2"/>
    <w:rsid w:val="00322CC8"/>
    <w:rsid w:val="0032422D"/>
    <w:rsid w:val="00327245"/>
    <w:rsid w:val="003302E1"/>
    <w:rsid w:val="00332941"/>
    <w:rsid w:val="0033513E"/>
    <w:rsid w:val="00337E6B"/>
    <w:rsid w:val="003402D4"/>
    <w:rsid w:val="0034379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0C73"/>
    <w:rsid w:val="003813F8"/>
    <w:rsid w:val="00382314"/>
    <w:rsid w:val="003950FB"/>
    <w:rsid w:val="00395166"/>
    <w:rsid w:val="0039762B"/>
    <w:rsid w:val="00397BDB"/>
    <w:rsid w:val="003A2486"/>
    <w:rsid w:val="003A4EB7"/>
    <w:rsid w:val="003A5B58"/>
    <w:rsid w:val="003B0885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3F3F71"/>
    <w:rsid w:val="00400B0E"/>
    <w:rsid w:val="00403801"/>
    <w:rsid w:val="00404BB2"/>
    <w:rsid w:val="00407345"/>
    <w:rsid w:val="00414122"/>
    <w:rsid w:val="004172BC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001B"/>
    <w:rsid w:val="004820B3"/>
    <w:rsid w:val="00483127"/>
    <w:rsid w:val="00484D8F"/>
    <w:rsid w:val="00485C88"/>
    <w:rsid w:val="00487409"/>
    <w:rsid w:val="0049079E"/>
    <w:rsid w:val="00495F47"/>
    <w:rsid w:val="004A2B59"/>
    <w:rsid w:val="004A7250"/>
    <w:rsid w:val="004B117B"/>
    <w:rsid w:val="004B4599"/>
    <w:rsid w:val="004B56F9"/>
    <w:rsid w:val="004C19EE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4491A"/>
    <w:rsid w:val="00552699"/>
    <w:rsid w:val="00562714"/>
    <w:rsid w:val="00565FCE"/>
    <w:rsid w:val="00566A25"/>
    <w:rsid w:val="005738CB"/>
    <w:rsid w:val="00577299"/>
    <w:rsid w:val="00586D02"/>
    <w:rsid w:val="00591E6D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10F"/>
    <w:rsid w:val="005D4492"/>
    <w:rsid w:val="005E2517"/>
    <w:rsid w:val="005E2576"/>
    <w:rsid w:val="005E2BA5"/>
    <w:rsid w:val="005E2EB6"/>
    <w:rsid w:val="005E39A7"/>
    <w:rsid w:val="005E6AE3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1579F"/>
    <w:rsid w:val="00622E1B"/>
    <w:rsid w:val="00624638"/>
    <w:rsid w:val="00632CA0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57256"/>
    <w:rsid w:val="006671D9"/>
    <w:rsid w:val="00671AD9"/>
    <w:rsid w:val="00674F0B"/>
    <w:rsid w:val="006772B5"/>
    <w:rsid w:val="00681137"/>
    <w:rsid w:val="0068116B"/>
    <w:rsid w:val="006823E2"/>
    <w:rsid w:val="006839AF"/>
    <w:rsid w:val="006940AB"/>
    <w:rsid w:val="00696060"/>
    <w:rsid w:val="00696D0E"/>
    <w:rsid w:val="006A1D1A"/>
    <w:rsid w:val="006A3502"/>
    <w:rsid w:val="006A3CD3"/>
    <w:rsid w:val="006A5C75"/>
    <w:rsid w:val="006B2CF8"/>
    <w:rsid w:val="006B326F"/>
    <w:rsid w:val="006C0162"/>
    <w:rsid w:val="006C4A66"/>
    <w:rsid w:val="006C5960"/>
    <w:rsid w:val="006D4198"/>
    <w:rsid w:val="006D5381"/>
    <w:rsid w:val="006D65F8"/>
    <w:rsid w:val="006E180D"/>
    <w:rsid w:val="006E2EA6"/>
    <w:rsid w:val="006E57FC"/>
    <w:rsid w:val="006F30F4"/>
    <w:rsid w:val="006F31A1"/>
    <w:rsid w:val="006F4BC2"/>
    <w:rsid w:val="006F594B"/>
    <w:rsid w:val="006F7E3A"/>
    <w:rsid w:val="007033AD"/>
    <w:rsid w:val="00704E7A"/>
    <w:rsid w:val="00710ADD"/>
    <w:rsid w:val="007119BF"/>
    <w:rsid w:val="00713D51"/>
    <w:rsid w:val="00714949"/>
    <w:rsid w:val="0071786A"/>
    <w:rsid w:val="00717E1C"/>
    <w:rsid w:val="0072375D"/>
    <w:rsid w:val="00733F00"/>
    <w:rsid w:val="00744A8F"/>
    <w:rsid w:val="0074559D"/>
    <w:rsid w:val="00750909"/>
    <w:rsid w:val="00751F70"/>
    <w:rsid w:val="0075467C"/>
    <w:rsid w:val="00754CF2"/>
    <w:rsid w:val="00757469"/>
    <w:rsid w:val="0076481A"/>
    <w:rsid w:val="007654CC"/>
    <w:rsid w:val="007674A0"/>
    <w:rsid w:val="00777712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2580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2C73"/>
    <w:rsid w:val="007F44E1"/>
    <w:rsid w:val="007F687C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2C76"/>
    <w:rsid w:val="00834C76"/>
    <w:rsid w:val="008352CB"/>
    <w:rsid w:val="00843B77"/>
    <w:rsid w:val="00844045"/>
    <w:rsid w:val="008440C6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091"/>
    <w:rsid w:val="00886C9E"/>
    <w:rsid w:val="00890BAD"/>
    <w:rsid w:val="0089267D"/>
    <w:rsid w:val="0089324F"/>
    <w:rsid w:val="00897401"/>
    <w:rsid w:val="008A15C5"/>
    <w:rsid w:val="008B3E86"/>
    <w:rsid w:val="008D1E20"/>
    <w:rsid w:val="008D3B6F"/>
    <w:rsid w:val="008D4C3A"/>
    <w:rsid w:val="008E0DD1"/>
    <w:rsid w:val="008E25A4"/>
    <w:rsid w:val="008E3E28"/>
    <w:rsid w:val="008E5785"/>
    <w:rsid w:val="008E6FA3"/>
    <w:rsid w:val="008E7D29"/>
    <w:rsid w:val="008F0359"/>
    <w:rsid w:val="008F154A"/>
    <w:rsid w:val="008F2D57"/>
    <w:rsid w:val="00900AF8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282"/>
    <w:rsid w:val="00974529"/>
    <w:rsid w:val="00974ACD"/>
    <w:rsid w:val="0098172C"/>
    <w:rsid w:val="00982DD0"/>
    <w:rsid w:val="00987BAC"/>
    <w:rsid w:val="009905D3"/>
    <w:rsid w:val="00990CD4"/>
    <w:rsid w:val="009A1679"/>
    <w:rsid w:val="009B6D86"/>
    <w:rsid w:val="009C7007"/>
    <w:rsid w:val="009D0B6F"/>
    <w:rsid w:val="009D3EA4"/>
    <w:rsid w:val="009E0EA1"/>
    <w:rsid w:val="009E1290"/>
    <w:rsid w:val="009E2D04"/>
    <w:rsid w:val="009E3006"/>
    <w:rsid w:val="009E424C"/>
    <w:rsid w:val="009E6FFB"/>
    <w:rsid w:val="009F4B18"/>
    <w:rsid w:val="009F4DAF"/>
    <w:rsid w:val="009F5B43"/>
    <w:rsid w:val="00A07D18"/>
    <w:rsid w:val="00A11BEB"/>
    <w:rsid w:val="00A1692A"/>
    <w:rsid w:val="00A231C0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54A0"/>
    <w:rsid w:val="00A503AF"/>
    <w:rsid w:val="00A52E4E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D8F"/>
    <w:rsid w:val="00AC7A94"/>
    <w:rsid w:val="00AD2563"/>
    <w:rsid w:val="00AD6289"/>
    <w:rsid w:val="00AE33DC"/>
    <w:rsid w:val="00AE35E0"/>
    <w:rsid w:val="00AE60A9"/>
    <w:rsid w:val="00AE7B1A"/>
    <w:rsid w:val="00AF2E07"/>
    <w:rsid w:val="00AF4309"/>
    <w:rsid w:val="00AF4340"/>
    <w:rsid w:val="00AF485E"/>
    <w:rsid w:val="00AF6D65"/>
    <w:rsid w:val="00B0116B"/>
    <w:rsid w:val="00B03531"/>
    <w:rsid w:val="00B04737"/>
    <w:rsid w:val="00B07A20"/>
    <w:rsid w:val="00B13616"/>
    <w:rsid w:val="00B14609"/>
    <w:rsid w:val="00B14CBE"/>
    <w:rsid w:val="00B1718A"/>
    <w:rsid w:val="00B3025F"/>
    <w:rsid w:val="00B425F7"/>
    <w:rsid w:val="00B44FD8"/>
    <w:rsid w:val="00B50014"/>
    <w:rsid w:val="00B52BE6"/>
    <w:rsid w:val="00B53CB3"/>
    <w:rsid w:val="00B54B75"/>
    <w:rsid w:val="00B57F9C"/>
    <w:rsid w:val="00B6522D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3780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6685"/>
    <w:rsid w:val="00C16F81"/>
    <w:rsid w:val="00C22CA9"/>
    <w:rsid w:val="00C22F18"/>
    <w:rsid w:val="00C24029"/>
    <w:rsid w:val="00C271D6"/>
    <w:rsid w:val="00C3054C"/>
    <w:rsid w:val="00C33778"/>
    <w:rsid w:val="00C34735"/>
    <w:rsid w:val="00C4390E"/>
    <w:rsid w:val="00C4545D"/>
    <w:rsid w:val="00C46708"/>
    <w:rsid w:val="00C469C5"/>
    <w:rsid w:val="00C53D99"/>
    <w:rsid w:val="00C62F89"/>
    <w:rsid w:val="00C66E11"/>
    <w:rsid w:val="00C70135"/>
    <w:rsid w:val="00C71BD4"/>
    <w:rsid w:val="00C72A8B"/>
    <w:rsid w:val="00C7594D"/>
    <w:rsid w:val="00C7799A"/>
    <w:rsid w:val="00C81F8A"/>
    <w:rsid w:val="00C824E4"/>
    <w:rsid w:val="00C82E4C"/>
    <w:rsid w:val="00C87CE9"/>
    <w:rsid w:val="00C95A1B"/>
    <w:rsid w:val="00CA29FF"/>
    <w:rsid w:val="00CA3E04"/>
    <w:rsid w:val="00CA4978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0197"/>
    <w:rsid w:val="00CF14ED"/>
    <w:rsid w:val="00CF228D"/>
    <w:rsid w:val="00CF7A29"/>
    <w:rsid w:val="00D04699"/>
    <w:rsid w:val="00D055D1"/>
    <w:rsid w:val="00D10559"/>
    <w:rsid w:val="00D10700"/>
    <w:rsid w:val="00D11D83"/>
    <w:rsid w:val="00D26857"/>
    <w:rsid w:val="00D27DCC"/>
    <w:rsid w:val="00D34318"/>
    <w:rsid w:val="00D351E9"/>
    <w:rsid w:val="00D36756"/>
    <w:rsid w:val="00D37D86"/>
    <w:rsid w:val="00D41E22"/>
    <w:rsid w:val="00D44787"/>
    <w:rsid w:val="00D45498"/>
    <w:rsid w:val="00D50502"/>
    <w:rsid w:val="00D511B7"/>
    <w:rsid w:val="00D5269D"/>
    <w:rsid w:val="00D54D91"/>
    <w:rsid w:val="00D54E2E"/>
    <w:rsid w:val="00D6143A"/>
    <w:rsid w:val="00D64337"/>
    <w:rsid w:val="00D71453"/>
    <w:rsid w:val="00D7522F"/>
    <w:rsid w:val="00D761DE"/>
    <w:rsid w:val="00D93C6F"/>
    <w:rsid w:val="00D95153"/>
    <w:rsid w:val="00D975F2"/>
    <w:rsid w:val="00D97A89"/>
    <w:rsid w:val="00DB18C6"/>
    <w:rsid w:val="00DB2E7D"/>
    <w:rsid w:val="00DB4BB1"/>
    <w:rsid w:val="00DC1C60"/>
    <w:rsid w:val="00DD0620"/>
    <w:rsid w:val="00DD0CA4"/>
    <w:rsid w:val="00DD6065"/>
    <w:rsid w:val="00DD7D63"/>
    <w:rsid w:val="00DE0263"/>
    <w:rsid w:val="00DE36E6"/>
    <w:rsid w:val="00DE5184"/>
    <w:rsid w:val="00DE7B5D"/>
    <w:rsid w:val="00DF25D4"/>
    <w:rsid w:val="00DF4A41"/>
    <w:rsid w:val="00E0698F"/>
    <w:rsid w:val="00E11D0E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80990"/>
    <w:rsid w:val="00E81B79"/>
    <w:rsid w:val="00E90C8D"/>
    <w:rsid w:val="00E9219A"/>
    <w:rsid w:val="00E9234B"/>
    <w:rsid w:val="00E97816"/>
    <w:rsid w:val="00EA29B5"/>
    <w:rsid w:val="00EA5248"/>
    <w:rsid w:val="00EB39DD"/>
    <w:rsid w:val="00EB7170"/>
    <w:rsid w:val="00EC1AEC"/>
    <w:rsid w:val="00ED081C"/>
    <w:rsid w:val="00ED66A1"/>
    <w:rsid w:val="00EE57AC"/>
    <w:rsid w:val="00EE5F4F"/>
    <w:rsid w:val="00EE60F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098F"/>
    <w:rsid w:val="00F23333"/>
    <w:rsid w:val="00F27EFC"/>
    <w:rsid w:val="00F30E69"/>
    <w:rsid w:val="00F321BF"/>
    <w:rsid w:val="00F3246E"/>
    <w:rsid w:val="00F33529"/>
    <w:rsid w:val="00F34F1F"/>
    <w:rsid w:val="00F40AA5"/>
    <w:rsid w:val="00F422F6"/>
    <w:rsid w:val="00F45F98"/>
    <w:rsid w:val="00F47B29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91DE0"/>
    <w:rsid w:val="00FA1B5E"/>
    <w:rsid w:val="00FB0C4F"/>
    <w:rsid w:val="00FC792F"/>
    <w:rsid w:val="00FD20D5"/>
    <w:rsid w:val="00FD3C91"/>
    <w:rsid w:val="00FD564B"/>
    <w:rsid w:val="00FD5FBC"/>
    <w:rsid w:val="00FE117E"/>
    <w:rsid w:val="00FE3F2B"/>
    <w:rsid w:val="00FE6FCC"/>
    <w:rsid w:val="00FF00D4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09DB7-7FDD-4932-9FEE-EAF430D3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uiPriority w:val="99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uiPriority w:val="99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osreestr.gov.ru/open-service/audits/10gosudarstvennyy-zemelnyy-nadzor/10rk-profilaktika-pravonarusheni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.Vorobeva@r10.rosree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A0%D0%BE%D1%81%D1%80%D0%B5%D0%B5%D1%81%D1%82%D1%80%D0%BA%D0%B0%D1%80%D0%B5%D0%BB%D0%B8%D0%B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Воробьева Анна Григорьевна</cp:lastModifiedBy>
  <cp:revision>85</cp:revision>
  <cp:lastPrinted>2024-02-27T08:57:00Z</cp:lastPrinted>
  <dcterms:created xsi:type="dcterms:W3CDTF">2023-06-13T09:29:00Z</dcterms:created>
  <dcterms:modified xsi:type="dcterms:W3CDTF">2024-10-15T06:13:00Z</dcterms:modified>
</cp:coreProperties>
</file>